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29B28D1" w14:textId="29DCB804" w:rsidR="00E27266" w:rsidRPr="00B667D3" w:rsidRDefault="00E27266" w:rsidP="00E27266">
      <w:pPr>
        <w:pStyle w:val="v1msonormal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Przedstawiamy p</w:t>
      </w:r>
      <w:r w:rsidRPr="00B667D3">
        <w:rPr>
          <w:rFonts w:asciiTheme="minorHAnsi" w:hAnsiTheme="minorHAnsi" w:cstheme="minorHAnsi"/>
          <w:b/>
          <w:bCs/>
        </w:rPr>
        <w:t>ropozycj</w:t>
      </w:r>
      <w:r>
        <w:rPr>
          <w:rFonts w:asciiTheme="minorHAnsi" w:hAnsiTheme="minorHAnsi" w:cstheme="minorHAnsi"/>
          <w:b/>
          <w:bCs/>
        </w:rPr>
        <w:t>ę</w:t>
      </w:r>
      <w:r w:rsidRPr="00B667D3">
        <w:rPr>
          <w:rFonts w:asciiTheme="minorHAnsi" w:hAnsiTheme="minorHAnsi" w:cstheme="minorHAnsi"/>
          <w:b/>
          <w:bCs/>
        </w:rPr>
        <w:t xml:space="preserve"> treści </w:t>
      </w:r>
      <w:r>
        <w:rPr>
          <w:rFonts w:asciiTheme="minorHAnsi" w:hAnsiTheme="minorHAnsi" w:cstheme="minorHAnsi"/>
          <w:b/>
          <w:bCs/>
        </w:rPr>
        <w:t>procedury postępowania offline, na wypadek niedostępności lub awarii Krajowego Systemu e-Faktur (KSeF)</w:t>
      </w:r>
      <w:r w:rsidR="00732F39">
        <w:rPr>
          <w:rFonts w:asciiTheme="minorHAnsi" w:hAnsiTheme="minorHAnsi" w:cstheme="minorHAnsi"/>
          <w:b/>
          <w:bCs/>
        </w:rPr>
        <w:t>, w tym problemów technicznych po stronie Spółki</w:t>
      </w:r>
      <w:r w:rsidRPr="00B667D3">
        <w:rPr>
          <w:rFonts w:asciiTheme="minorHAnsi" w:hAnsiTheme="minorHAnsi" w:cstheme="minorHAnsi"/>
          <w:b/>
          <w:bCs/>
        </w:rPr>
        <w:t xml:space="preserve"> </w:t>
      </w:r>
      <w:r w:rsidRPr="00B667D3">
        <w:rPr>
          <w:rFonts w:asciiTheme="minorHAnsi" w:hAnsiTheme="minorHAnsi" w:cstheme="minorHAnsi"/>
        </w:rPr>
        <w:t>(postanowienie możliwe do uwzględnienia w formie proponowane</w:t>
      </w:r>
      <w:r>
        <w:rPr>
          <w:rFonts w:asciiTheme="minorHAnsi" w:hAnsiTheme="minorHAnsi" w:cstheme="minorHAnsi"/>
        </w:rPr>
        <w:t xml:space="preserve">j treści </w:t>
      </w:r>
      <w:r w:rsidRPr="00B667D3">
        <w:rPr>
          <w:rFonts w:asciiTheme="minorHAnsi" w:hAnsiTheme="minorHAnsi" w:cstheme="minorHAnsi"/>
        </w:rPr>
        <w:t xml:space="preserve">bądź bezpośrednio w treści </w:t>
      </w:r>
      <w:r>
        <w:rPr>
          <w:rFonts w:asciiTheme="minorHAnsi" w:hAnsiTheme="minorHAnsi" w:cstheme="minorHAnsi"/>
        </w:rPr>
        <w:t xml:space="preserve">dotychczasowych procedur </w:t>
      </w:r>
      <w:r w:rsidRPr="00B667D3">
        <w:rPr>
          <w:rFonts w:asciiTheme="minorHAnsi" w:hAnsiTheme="minorHAnsi" w:cstheme="minorHAnsi"/>
        </w:rPr>
        <w:t>lub innych dokumentów po odpowiednim zredagowaniu i dostosowaniu).</w:t>
      </w:r>
    </w:p>
    <w:p w14:paraId="4579BD48" w14:textId="77777777" w:rsidR="00E27266" w:rsidRPr="00B667D3" w:rsidRDefault="00E27266" w:rsidP="00E27266">
      <w:pPr>
        <w:pStyle w:val="cdzNagwek1"/>
        <w:spacing w:before="0" w:after="60"/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</w:p>
    <w:p w14:paraId="6A5F4799" w14:textId="77777777" w:rsidR="00E27266" w:rsidRPr="00B667D3" w:rsidRDefault="00E27266" w:rsidP="00E27266">
      <w:pPr>
        <w:pStyle w:val="cdzNagwek1"/>
        <w:spacing w:before="0" w:after="60"/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</w:p>
    <w:p w14:paraId="644AAD9E" w14:textId="77777777" w:rsidR="00E27266" w:rsidRPr="00B667D3" w:rsidRDefault="00E27266" w:rsidP="00E27266">
      <w:pPr>
        <w:pStyle w:val="cdzNagwek1"/>
        <w:spacing w:before="0" w:after="60"/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</w:p>
    <w:p w14:paraId="1FF37BF7" w14:textId="77777777" w:rsidR="00E27266" w:rsidRDefault="00E27266" w:rsidP="00E27266">
      <w:pPr>
        <w:jc w:val="center"/>
        <w:rPr>
          <w:b/>
          <w:bCs/>
          <w:sz w:val="52"/>
          <w:szCs w:val="52"/>
        </w:rPr>
      </w:pPr>
      <w:r w:rsidRPr="00670CD5">
        <w:rPr>
          <w:b/>
          <w:bCs/>
          <w:sz w:val="52"/>
          <w:szCs w:val="52"/>
        </w:rPr>
        <w:t>P</w:t>
      </w:r>
      <w:r>
        <w:rPr>
          <w:b/>
          <w:bCs/>
          <w:sz w:val="52"/>
          <w:szCs w:val="52"/>
        </w:rPr>
        <w:t>ROCEDURA</w:t>
      </w:r>
      <w:r w:rsidRPr="00670CD5">
        <w:rPr>
          <w:b/>
          <w:bCs/>
          <w:sz w:val="52"/>
          <w:szCs w:val="52"/>
        </w:rPr>
        <w:t xml:space="preserve"> </w:t>
      </w:r>
    </w:p>
    <w:p w14:paraId="5AE765FB" w14:textId="69B73093" w:rsidR="00E27266" w:rsidRDefault="00E27266" w:rsidP="00E27266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postępowania </w:t>
      </w:r>
      <w:r w:rsidR="0085366F">
        <w:rPr>
          <w:b/>
          <w:bCs/>
          <w:sz w:val="52"/>
          <w:szCs w:val="52"/>
        </w:rPr>
        <w:t>offline w razie niedostępności lub awarii</w:t>
      </w:r>
    </w:p>
    <w:p w14:paraId="7A40314F" w14:textId="77777777" w:rsidR="00E27266" w:rsidRPr="00670CD5" w:rsidRDefault="00E27266" w:rsidP="00E27266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Krajowego Systemu e-Faktur (KSeF)</w:t>
      </w:r>
    </w:p>
    <w:p w14:paraId="0BB0AFD2" w14:textId="77777777" w:rsidR="00E27266" w:rsidRDefault="00E27266" w:rsidP="00E27266">
      <w:pPr>
        <w:rPr>
          <w:rFonts w:asciiTheme="minorHAnsi" w:hAnsiTheme="minorHAnsi" w:cstheme="minorHAnsi"/>
          <w:sz w:val="22"/>
          <w:szCs w:val="22"/>
        </w:rPr>
      </w:pPr>
    </w:p>
    <w:p w14:paraId="1455B22E" w14:textId="77777777" w:rsidR="00E27266" w:rsidRDefault="00E27266" w:rsidP="00E27266">
      <w:pPr>
        <w:rPr>
          <w:rFonts w:asciiTheme="minorHAnsi" w:hAnsiTheme="minorHAnsi" w:cstheme="minorHAnsi"/>
          <w:sz w:val="22"/>
          <w:szCs w:val="22"/>
        </w:rPr>
      </w:pPr>
    </w:p>
    <w:p w14:paraId="36A14C9A" w14:textId="77777777" w:rsidR="00E27266" w:rsidRDefault="00E27266" w:rsidP="00E27266">
      <w:pPr>
        <w:rPr>
          <w:rFonts w:asciiTheme="minorHAnsi" w:hAnsiTheme="minorHAnsi" w:cstheme="minorHAnsi"/>
          <w:sz w:val="22"/>
          <w:szCs w:val="22"/>
        </w:rPr>
      </w:pPr>
    </w:p>
    <w:p w14:paraId="65048B22" w14:textId="77777777" w:rsidR="00E27266" w:rsidRPr="00E46289" w:rsidRDefault="00E27266" w:rsidP="00E27266">
      <w:pPr>
        <w:rPr>
          <w:rFonts w:asciiTheme="minorHAnsi" w:hAnsiTheme="minorHAnsi" w:cstheme="minorHAnsi"/>
          <w:sz w:val="22"/>
          <w:szCs w:val="22"/>
        </w:rPr>
      </w:pPr>
    </w:p>
    <w:p w14:paraId="7A5A735C" w14:textId="77777777" w:rsidR="00E27266" w:rsidRPr="00E46289" w:rsidRDefault="00E27266" w:rsidP="00E27266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7512" w:type="dxa"/>
        <w:tblInd w:w="2122" w:type="dxa"/>
        <w:tblLook w:val="04A0" w:firstRow="1" w:lastRow="0" w:firstColumn="1" w:lastColumn="0" w:noHBand="0" w:noVBand="1"/>
      </w:tblPr>
      <w:tblGrid>
        <w:gridCol w:w="7512"/>
      </w:tblGrid>
      <w:tr w:rsidR="00E27266" w:rsidRPr="00E46289" w14:paraId="12F19841" w14:textId="77777777" w:rsidTr="00DE1897">
        <w:trPr>
          <w:trHeight w:val="861"/>
        </w:trPr>
        <w:tc>
          <w:tcPr>
            <w:tcW w:w="7512" w:type="dxa"/>
            <w:vAlign w:val="center"/>
          </w:tcPr>
          <w:p w14:paraId="7B0892B8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Zatwierdzenie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Procedury</w:t>
            </w:r>
          </w:p>
        </w:tc>
      </w:tr>
    </w:tbl>
    <w:tbl>
      <w:tblPr>
        <w:tblW w:w="949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625"/>
        <w:gridCol w:w="1916"/>
        <w:gridCol w:w="2976"/>
      </w:tblGrid>
      <w:tr w:rsidR="00E27266" w:rsidRPr="00E46289" w14:paraId="0D9A2658" w14:textId="77777777" w:rsidTr="00DE1897">
        <w:trPr>
          <w:cantSplit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AAF62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28577123"/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1E29" w14:textId="77777777" w:rsidR="00E27266" w:rsidRPr="00E46289" w:rsidRDefault="00E27266" w:rsidP="00DE18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sz w:val="22"/>
                <w:szCs w:val="22"/>
              </w:rPr>
              <w:t>Imię, Nazwisko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D09C0" w14:textId="77777777" w:rsidR="00E27266" w:rsidRPr="00E46289" w:rsidRDefault="00E27266" w:rsidP="00DE18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sz w:val="22"/>
                <w:szCs w:val="22"/>
              </w:rPr>
              <w:t>Funkcja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D227" w14:textId="77777777" w:rsidR="00E27266" w:rsidRPr="00E46289" w:rsidRDefault="00E27266" w:rsidP="00DE18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</w:tr>
      <w:tr w:rsidR="00E27266" w:rsidRPr="00E46289" w14:paraId="62BDB6B8" w14:textId="77777777" w:rsidTr="00DE1897">
        <w:trPr>
          <w:trHeight w:val="473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BDC154" w14:textId="77777777" w:rsidR="00E27266" w:rsidRPr="00E46289" w:rsidRDefault="00E27266" w:rsidP="00DE18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commentRangeStart w:id="1"/>
            <w:r w:rsidRPr="00E462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Opracował/li</w:t>
            </w:r>
            <w:commentRangeEnd w:id="1"/>
            <w:r>
              <w:rPr>
                <w:rStyle w:val="Odwoaniedokomentarza"/>
              </w:rPr>
              <w:commentReference w:id="1"/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98AC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(…)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23BA59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(…)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0ED8F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B9638EC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b/>
                <w:sz w:val="22"/>
                <w:szCs w:val="22"/>
              </w:rPr>
              <w:t>_________________________</w:t>
            </w:r>
          </w:p>
          <w:p w14:paraId="4D12BBDC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27266" w:rsidRPr="00E46289" w14:paraId="5448A6B5" w14:textId="77777777" w:rsidTr="00DE1897">
        <w:trPr>
          <w:trHeight w:val="47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9BD8" w14:textId="77777777" w:rsidR="00E27266" w:rsidRPr="00E46289" w:rsidRDefault="00E27266" w:rsidP="00DE18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6FA1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(…)</w:t>
            </w:r>
          </w:p>
        </w:tc>
        <w:tc>
          <w:tcPr>
            <w:tcW w:w="1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5C3D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(…)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6773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999812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b/>
                <w:sz w:val="22"/>
                <w:szCs w:val="22"/>
              </w:rPr>
              <w:t>_________________________</w:t>
            </w:r>
          </w:p>
          <w:p w14:paraId="196BB698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27266" w:rsidRPr="00E46289" w14:paraId="13291ED9" w14:textId="77777777" w:rsidTr="00DE1897">
        <w:trPr>
          <w:trHeight w:val="7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3E28" w14:textId="77777777" w:rsidR="00E27266" w:rsidRPr="00FC3473" w:rsidRDefault="00E27266" w:rsidP="00DE18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commentRangeStart w:id="2"/>
            <w:r w:rsidRPr="00E462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Zaakceptował</w:t>
            </w:r>
            <w:commentRangeEnd w:id="2"/>
            <w:r>
              <w:rPr>
                <w:rStyle w:val="Odwoaniedokomentarza"/>
              </w:rPr>
              <w:commentReference w:id="2"/>
            </w:r>
          </w:p>
          <w:p w14:paraId="0FCD3430" w14:textId="77777777" w:rsidR="00E27266" w:rsidRPr="00E46289" w:rsidRDefault="00E27266" w:rsidP="00DE18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DCFF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(…)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FF07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(…)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6199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60DEAF2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b/>
                <w:sz w:val="22"/>
                <w:szCs w:val="22"/>
              </w:rPr>
              <w:t>_________________________</w:t>
            </w:r>
          </w:p>
          <w:p w14:paraId="4EFB20E0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27266" w:rsidRPr="00E46289" w14:paraId="2B1727BB" w14:textId="77777777" w:rsidTr="00DE1897">
        <w:trPr>
          <w:trHeight w:val="902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B912CC5" w14:textId="77777777" w:rsidR="00E27266" w:rsidRPr="00E46289" w:rsidRDefault="00E27266" w:rsidP="00DE18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F5568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92C80CC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026D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Data: </w:t>
            </w:r>
          </w:p>
          <w:p w14:paraId="6DA7F439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F512CBC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b/>
                <w:sz w:val="22"/>
                <w:szCs w:val="22"/>
              </w:rPr>
              <w:t>_________________________</w:t>
            </w:r>
          </w:p>
          <w:p w14:paraId="482E1637" w14:textId="77777777" w:rsidR="00E27266" w:rsidRPr="00E46289" w:rsidRDefault="00E27266" w:rsidP="00DE18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0"/>
    </w:tbl>
    <w:p w14:paraId="0A26DC6D" w14:textId="11CC6DA0" w:rsidR="00CC6B5A" w:rsidRDefault="00CC6B5A">
      <w:pPr>
        <w:suppressAutoHyphens w:val="0"/>
        <w:spacing w:after="0"/>
        <w:jc w:val="left"/>
      </w:pPr>
      <w:r>
        <w:br w:type="page"/>
      </w:r>
    </w:p>
    <w:p w14:paraId="6A964540" w14:textId="77777777" w:rsidR="00490D3E" w:rsidRPr="00670CD5" w:rsidRDefault="00490D3E" w:rsidP="00670CD5"/>
    <w:sdt>
      <w:sdtPr>
        <w:rPr>
          <w:rFonts w:ascii="Arial" w:hAnsi="Arial" w:cs="Arial"/>
          <w:b w:val="0"/>
          <w:bCs w:val="0"/>
          <w:color w:val="auto"/>
          <w:lang w:eastAsia="ar-SA"/>
        </w:rPr>
        <w:id w:val="-158160902"/>
        <w:docPartObj>
          <w:docPartGallery w:val="Table of Contents"/>
          <w:docPartUnique/>
        </w:docPartObj>
      </w:sdtPr>
      <w:sdtEndPr/>
      <w:sdtContent>
        <w:p w14:paraId="352CDE8F" w14:textId="638187F5" w:rsidR="00E92A04" w:rsidRPr="00E92A04" w:rsidRDefault="00E92A04">
          <w:pPr>
            <w:pStyle w:val="Nagwekspisutreci"/>
            <w:rPr>
              <w:rFonts w:ascii="Arial" w:hAnsi="Arial" w:cs="Arial"/>
              <w:color w:val="auto"/>
            </w:rPr>
          </w:pPr>
          <w:r w:rsidRPr="00E92A04">
            <w:rPr>
              <w:rFonts w:ascii="Arial" w:hAnsi="Arial" w:cs="Arial"/>
              <w:color w:val="auto"/>
            </w:rPr>
            <w:t>Spis treści</w:t>
          </w:r>
        </w:p>
        <w:p w14:paraId="5391F077" w14:textId="7BB8800F" w:rsidR="009754F3" w:rsidRDefault="00E92A04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r w:rsidRPr="00E92A04">
            <w:rPr>
              <w:sz w:val="22"/>
              <w:szCs w:val="22"/>
            </w:rPr>
            <w:fldChar w:fldCharType="begin"/>
          </w:r>
          <w:r w:rsidRPr="00E92A04">
            <w:rPr>
              <w:sz w:val="22"/>
              <w:szCs w:val="22"/>
            </w:rPr>
            <w:instrText xml:space="preserve"> TOC \o "1-3" \h \z \u </w:instrText>
          </w:r>
          <w:r w:rsidRPr="00E92A04">
            <w:rPr>
              <w:sz w:val="22"/>
              <w:szCs w:val="22"/>
            </w:rPr>
            <w:fldChar w:fldCharType="separate"/>
          </w:r>
          <w:hyperlink w:anchor="_Toc209073086" w:history="1">
            <w:r w:rsidR="009754F3" w:rsidRPr="003221A1">
              <w:rPr>
                <w:rStyle w:val="Hipercze"/>
              </w:rPr>
              <w:t>§ 1 Słownik</w:t>
            </w:r>
            <w:r w:rsidR="009754F3">
              <w:rPr>
                <w:webHidden/>
              </w:rPr>
              <w:tab/>
            </w:r>
            <w:r w:rsidR="009754F3">
              <w:rPr>
                <w:webHidden/>
              </w:rPr>
              <w:fldChar w:fldCharType="begin"/>
            </w:r>
            <w:r w:rsidR="009754F3">
              <w:rPr>
                <w:webHidden/>
              </w:rPr>
              <w:instrText xml:space="preserve"> PAGEREF _Toc209073086 \h </w:instrText>
            </w:r>
            <w:r w:rsidR="009754F3">
              <w:rPr>
                <w:webHidden/>
              </w:rPr>
            </w:r>
            <w:r w:rsidR="009754F3">
              <w:rPr>
                <w:webHidden/>
              </w:rPr>
              <w:fldChar w:fldCharType="separate"/>
            </w:r>
            <w:r w:rsidR="009754F3">
              <w:rPr>
                <w:webHidden/>
              </w:rPr>
              <w:t>3</w:t>
            </w:r>
            <w:r w:rsidR="009754F3">
              <w:rPr>
                <w:webHidden/>
              </w:rPr>
              <w:fldChar w:fldCharType="end"/>
            </w:r>
          </w:hyperlink>
        </w:p>
        <w:p w14:paraId="20C2D781" w14:textId="0D12DF3E" w:rsidR="009754F3" w:rsidRDefault="009754F3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9073087" w:history="1">
            <w:r w:rsidRPr="003221A1">
              <w:rPr>
                <w:rStyle w:val="Hipercze"/>
              </w:rPr>
              <w:t>§ 2 Cel Procedury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_Toc209073087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DD23445" w14:textId="4BE40FA2" w:rsidR="009754F3" w:rsidRDefault="009754F3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9073088" w:history="1">
            <w:r w:rsidRPr="003221A1">
              <w:rPr>
                <w:rStyle w:val="Hipercze"/>
              </w:rPr>
              <w:t>§ 3 Kontrola merytoryczna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_Toc209073088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42C350D" w14:textId="21B77144" w:rsidR="009754F3" w:rsidRDefault="009754F3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9073089" w:history="1">
            <w:r w:rsidRPr="003221A1">
              <w:rPr>
                <w:rStyle w:val="Hipercze"/>
              </w:rPr>
              <w:t>§ 4 Informacje Podstawowe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_Toc209073089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EFC027A" w14:textId="12269B8E" w:rsidR="009754F3" w:rsidRDefault="009754F3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9073090" w:history="1">
            <w:r w:rsidRPr="003221A1">
              <w:rPr>
                <w:rStyle w:val="Hipercze"/>
              </w:rPr>
              <w:t>§ 5 Weryfikacja przyczyn niedostępności KSeF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_Toc209073090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4F7B220" w14:textId="66D85FF3" w:rsidR="009754F3" w:rsidRDefault="009754F3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9073091" w:history="1">
            <w:r w:rsidRPr="003221A1">
              <w:rPr>
                <w:rStyle w:val="Hipercze"/>
              </w:rPr>
              <w:t>§ 6 Wystawienie faktury offline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_Toc209073091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6D794B1E" w14:textId="2D2583C7" w:rsidR="009754F3" w:rsidRDefault="009754F3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9073092" w:history="1">
            <w:r w:rsidRPr="003221A1">
              <w:rPr>
                <w:rStyle w:val="Hipercze"/>
              </w:rPr>
              <w:t>w razie awarii po stronie Ministerstwa Finansów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_Toc209073092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6143A167" w14:textId="2BCD347F" w:rsidR="009754F3" w:rsidRDefault="009754F3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9073093" w:history="1">
            <w:r w:rsidRPr="003221A1">
              <w:rPr>
                <w:rStyle w:val="Hipercze"/>
              </w:rPr>
              <w:t>§ 7 Wystawienie faktury offline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_Toc209073093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7A93CEA5" w14:textId="5F336A90" w:rsidR="009754F3" w:rsidRDefault="009754F3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9073094" w:history="1">
            <w:r w:rsidRPr="003221A1">
              <w:rPr>
                <w:rStyle w:val="Hipercze"/>
              </w:rPr>
              <w:t>z przyczyn po stronie Ministerstwa Finansów, innych niż awaria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_Toc209073094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36B952B" w14:textId="5E85CE75" w:rsidR="009754F3" w:rsidRDefault="009754F3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9073095" w:history="1">
            <w:r w:rsidRPr="003221A1">
              <w:rPr>
                <w:rStyle w:val="Hipercze"/>
              </w:rPr>
              <w:t>§ 8 Wystawienie faktury offline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_Toc209073095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2146449A" w14:textId="2CE7F635" w:rsidR="009754F3" w:rsidRDefault="009754F3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9073096" w:history="1">
            <w:r w:rsidRPr="003221A1">
              <w:rPr>
                <w:rStyle w:val="Hipercze"/>
              </w:rPr>
              <w:t>z przyczyn leżących po stronie Spółki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_Toc209073096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1FC28158" w14:textId="11EEECE1" w:rsidR="009754F3" w:rsidRDefault="009754F3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9073097" w:history="1">
            <w:r w:rsidRPr="003221A1">
              <w:rPr>
                <w:rStyle w:val="Hipercze"/>
              </w:rPr>
              <w:t>§ 9 Dokumentacja przyczyn leżących po stronie Firmy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_Toc209073097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03E8C5B2" w14:textId="6E6A5AD6" w:rsidR="009754F3" w:rsidRDefault="009754F3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9073098" w:history="1">
            <w:r w:rsidRPr="003221A1">
              <w:rPr>
                <w:rStyle w:val="Hipercze"/>
              </w:rPr>
              <w:t>§ 10 Postępowanie na wypadek kar finansowych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_Toc209073098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13F4DE09" w14:textId="048509A2" w:rsidR="009754F3" w:rsidRDefault="009754F3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9073099" w:history="1">
            <w:r w:rsidRPr="003221A1">
              <w:rPr>
                <w:rStyle w:val="Hipercze"/>
              </w:rPr>
              <w:t>§ 11 Postanowienia końcowe i przejściowe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_Toc209073099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1562F6A2" w14:textId="33F6C4BB" w:rsidR="00E92A04" w:rsidRDefault="00E92A04">
          <w:r w:rsidRPr="00E92A04">
            <w:rPr>
              <w:b/>
              <w:bCs/>
              <w:sz w:val="22"/>
              <w:szCs w:val="22"/>
            </w:rPr>
            <w:fldChar w:fldCharType="end"/>
          </w:r>
        </w:p>
      </w:sdtContent>
    </w:sdt>
    <w:p w14:paraId="7711C23E" w14:textId="7B56D4F9" w:rsidR="00490D3E" w:rsidRPr="00236075" w:rsidRDefault="00490D3E" w:rsidP="008053B2">
      <w:pPr>
        <w:jc w:val="center"/>
      </w:pPr>
      <w:r w:rsidRPr="00236075">
        <w:br w:type="page"/>
      </w:r>
      <w:bookmarkStart w:id="3" w:name="_Toc27987524"/>
      <w:bookmarkStart w:id="4" w:name="_Toc301333871"/>
      <w:bookmarkStart w:id="5" w:name="_Toc367190115"/>
      <w:bookmarkStart w:id="6" w:name="_Toc401320007"/>
      <w:bookmarkStart w:id="7" w:name="_Toc307475102"/>
    </w:p>
    <w:p w14:paraId="712520F1" w14:textId="17D399AB" w:rsidR="00D35EEC" w:rsidRDefault="00D316EE" w:rsidP="008A68A5">
      <w:pPr>
        <w:pStyle w:val="Nagwek1"/>
        <w:rPr>
          <w:rStyle w:val="Nagwek1Znak"/>
          <w:rFonts w:ascii="Arial" w:hAnsi="Arial" w:cs="Arial"/>
          <w:b/>
          <w:bCs/>
          <w:kern w:val="0"/>
          <w:sz w:val="24"/>
          <w:szCs w:val="24"/>
        </w:rPr>
      </w:pPr>
      <w:bookmarkStart w:id="8" w:name="_Toc209073086"/>
      <w:r w:rsidRPr="008A68A5">
        <w:lastRenderedPageBreak/>
        <w:t xml:space="preserve">§ </w:t>
      </w:r>
      <w:r w:rsidRPr="008A68A5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1 </w:t>
      </w:r>
      <w:r w:rsidR="00D35EEC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Słownik</w:t>
      </w:r>
      <w:bookmarkEnd w:id="8"/>
    </w:p>
    <w:p w14:paraId="408A9870" w14:textId="77777777" w:rsidR="00D35EEC" w:rsidRDefault="00D35EEC" w:rsidP="00D35EEC"/>
    <w:tbl>
      <w:tblPr>
        <w:tblStyle w:val="Tabela-Siatka"/>
        <w:tblW w:w="8363" w:type="dxa"/>
        <w:tblInd w:w="704" w:type="dxa"/>
        <w:tblLook w:val="04A0" w:firstRow="1" w:lastRow="0" w:firstColumn="1" w:lastColumn="0" w:noHBand="0" w:noVBand="1"/>
      </w:tblPr>
      <w:tblGrid>
        <w:gridCol w:w="2689"/>
        <w:gridCol w:w="5674"/>
      </w:tblGrid>
      <w:tr w:rsidR="00D35EEC" w:rsidRPr="006B244E" w14:paraId="799D0EC8" w14:textId="77777777" w:rsidTr="00D35EEC">
        <w:tc>
          <w:tcPr>
            <w:tcW w:w="2689" w:type="dxa"/>
          </w:tcPr>
          <w:p w14:paraId="1D4F0C51" w14:textId="4EDDA3ED" w:rsidR="00D35EEC" w:rsidRPr="006B244E" w:rsidRDefault="00D35EEC" w:rsidP="006B244E">
            <w:pPr>
              <w:jc w:val="center"/>
              <w:rPr>
                <w:sz w:val="20"/>
                <w:szCs w:val="20"/>
              </w:rPr>
            </w:pPr>
            <w:commentRangeStart w:id="9"/>
            <w:r w:rsidRPr="006B244E">
              <w:rPr>
                <w:sz w:val="20"/>
                <w:szCs w:val="20"/>
              </w:rPr>
              <w:t>Spółka</w:t>
            </w:r>
            <w:commentRangeEnd w:id="9"/>
            <w:r w:rsidR="0054297B">
              <w:rPr>
                <w:rStyle w:val="Odwoaniedokomentarza"/>
              </w:rPr>
              <w:commentReference w:id="9"/>
            </w:r>
          </w:p>
        </w:tc>
        <w:tc>
          <w:tcPr>
            <w:tcW w:w="5674" w:type="dxa"/>
          </w:tcPr>
          <w:p w14:paraId="28CF46C4" w14:textId="77777777" w:rsidR="00D35EEC" w:rsidRDefault="00D35EEC" w:rsidP="00D35EEC">
            <w:pPr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>[dane podmiotu, co najmniej: nazwa, adres, NIP]</w:t>
            </w:r>
          </w:p>
          <w:p w14:paraId="7C984BB3" w14:textId="4CF0C48A" w:rsidR="00173540" w:rsidRPr="006B244E" w:rsidRDefault="00173540" w:rsidP="00D35EEC">
            <w:pPr>
              <w:rPr>
                <w:sz w:val="20"/>
                <w:szCs w:val="20"/>
              </w:rPr>
            </w:pPr>
          </w:p>
        </w:tc>
      </w:tr>
      <w:tr w:rsidR="00D35EEC" w:rsidRPr="006B244E" w14:paraId="0DB08F31" w14:textId="77777777" w:rsidTr="00D35EEC">
        <w:tc>
          <w:tcPr>
            <w:tcW w:w="2689" w:type="dxa"/>
          </w:tcPr>
          <w:p w14:paraId="194CF922" w14:textId="4FBCBBE6" w:rsidR="00D35EEC" w:rsidRPr="006B244E" w:rsidRDefault="00D35EEC" w:rsidP="006B244E">
            <w:pPr>
              <w:jc w:val="center"/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>KSeF</w:t>
            </w:r>
          </w:p>
        </w:tc>
        <w:tc>
          <w:tcPr>
            <w:tcW w:w="5674" w:type="dxa"/>
          </w:tcPr>
          <w:p w14:paraId="0681229E" w14:textId="70590FA0" w:rsidR="00D35EEC" w:rsidRDefault="00D35EEC" w:rsidP="00D35EEC">
            <w:pPr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>Krajowy System e-Faktur</w:t>
            </w:r>
            <w:r w:rsidR="0054297B">
              <w:rPr>
                <w:sz w:val="20"/>
                <w:szCs w:val="20"/>
              </w:rPr>
              <w:t>, o którym mowa w ustawie o VAT</w:t>
            </w:r>
            <w:r w:rsidRPr="006B244E">
              <w:rPr>
                <w:sz w:val="20"/>
                <w:szCs w:val="20"/>
              </w:rPr>
              <w:t>.</w:t>
            </w:r>
          </w:p>
          <w:p w14:paraId="38FE452D" w14:textId="17466769" w:rsidR="00173540" w:rsidRPr="006B244E" w:rsidRDefault="00173540" w:rsidP="00D35EEC">
            <w:pPr>
              <w:rPr>
                <w:sz w:val="20"/>
                <w:szCs w:val="20"/>
              </w:rPr>
            </w:pPr>
          </w:p>
        </w:tc>
      </w:tr>
      <w:tr w:rsidR="008917A1" w:rsidRPr="006B244E" w14:paraId="0659B5AC" w14:textId="77777777" w:rsidTr="00D35EEC">
        <w:tc>
          <w:tcPr>
            <w:tcW w:w="2689" w:type="dxa"/>
          </w:tcPr>
          <w:p w14:paraId="25284C89" w14:textId="4B00913D" w:rsidR="008917A1" w:rsidRPr="006B244E" w:rsidRDefault="008917A1" w:rsidP="00891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KSeF Master / „pierwsza” osoba uprawniona</w:t>
            </w:r>
          </w:p>
        </w:tc>
        <w:tc>
          <w:tcPr>
            <w:tcW w:w="5674" w:type="dxa"/>
          </w:tcPr>
          <w:p w14:paraId="6FD0B962" w14:textId="77777777" w:rsidR="008917A1" w:rsidRDefault="008917A1" w:rsidP="008917A1">
            <w:pPr>
              <w:rPr>
                <w:sz w:val="20"/>
                <w:szCs w:val="20"/>
              </w:rPr>
            </w:pPr>
            <w:r w:rsidRPr="006C62D9">
              <w:rPr>
                <w:sz w:val="20"/>
                <w:szCs w:val="20"/>
              </w:rPr>
              <w:t>Osoba, której nadane zostały uprawnienia o charakterze właścicielskim (uprawnienia pierwotne) za pośrednictwem ZAW-FA</w:t>
            </w:r>
            <w:r>
              <w:rPr>
                <w:sz w:val="20"/>
                <w:szCs w:val="20"/>
              </w:rPr>
              <w:t>.</w:t>
            </w:r>
          </w:p>
          <w:p w14:paraId="160CDBD2" w14:textId="535C6035" w:rsidR="008917A1" w:rsidRPr="006B244E" w:rsidRDefault="008917A1" w:rsidP="008917A1">
            <w:pPr>
              <w:rPr>
                <w:sz w:val="20"/>
                <w:szCs w:val="20"/>
              </w:rPr>
            </w:pPr>
          </w:p>
        </w:tc>
      </w:tr>
      <w:tr w:rsidR="008917A1" w:rsidRPr="006B244E" w14:paraId="5C5DE2AF" w14:textId="77777777" w:rsidTr="00D35EEC">
        <w:tc>
          <w:tcPr>
            <w:tcW w:w="2689" w:type="dxa"/>
          </w:tcPr>
          <w:p w14:paraId="25172DFF" w14:textId="3564D7D8" w:rsidR="008917A1" w:rsidRPr="006B244E" w:rsidRDefault="008917A1" w:rsidP="00891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Zastępca KSeF Mastera</w:t>
            </w:r>
          </w:p>
        </w:tc>
        <w:tc>
          <w:tcPr>
            <w:tcW w:w="5674" w:type="dxa"/>
          </w:tcPr>
          <w:p w14:paraId="78B93B07" w14:textId="77777777" w:rsidR="008917A1" w:rsidRDefault="008917A1" w:rsidP="008917A1">
            <w:pPr>
              <w:rPr>
                <w:sz w:val="20"/>
                <w:szCs w:val="20"/>
              </w:rPr>
            </w:pPr>
            <w:r w:rsidRPr="006C62D9">
              <w:rPr>
                <w:sz w:val="20"/>
                <w:szCs w:val="20"/>
              </w:rPr>
              <w:t>Osoba, kolejna po KSeF Masterze posiadająca największy zakres uprawnień realizująca czynności wskazane przez KSeF Mastera jak również działająca jako KSeF Master w razie nieobecności/ niedostępności KSeF Mastera</w:t>
            </w:r>
            <w:r>
              <w:rPr>
                <w:sz w:val="20"/>
                <w:szCs w:val="20"/>
              </w:rPr>
              <w:t>.</w:t>
            </w:r>
          </w:p>
          <w:p w14:paraId="054C54CD" w14:textId="77777777" w:rsidR="008917A1" w:rsidRPr="006B244E" w:rsidRDefault="008917A1" w:rsidP="008917A1">
            <w:pPr>
              <w:rPr>
                <w:sz w:val="20"/>
                <w:szCs w:val="20"/>
              </w:rPr>
            </w:pPr>
          </w:p>
        </w:tc>
      </w:tr>
      <w:tr w:rsidR="008917A1" w:rsidRPr="006B244E" w14:paraId="5CB6210D" w14:textId="77777777" w:rsidTr="00D35EEC">
        <w:tc>
          <w:tcPr>
            <w:tcW w:w="2689" w:type="dxa"/>
          </w:tcPr>
          <w:p w14:paraId="771E8D90" w14:textId="53BDBB3D" w:rsidR="008917A1" w:rsidRPr="006B244E" w:rsidRDefault="008917A1" w:rsidP="008917A1">
            <w:pPr>
              <w:jc w:val="center"/>
              <w:rPr>
                <w:sz w:val="20"/>
                <w:szCs w:val="20"/>
              </w:rPr>
            </w:pPr>
            <w:proofErr w:type="spellStart"/>
            <w:r w:rsidRPr="006B244E">
              <w:rPr>
                <w:sz w:val="20"/>
                <w:szCs w:val="20"/>
              </w:rPr>
              <w:t>schema</w:t>
            </w:r>
            <w:proofErr w:type="spellEnd"/>
          </w:p>
        </w:tc>
        <w:tc>
          <w:tcPr>
            <w:tcW w:w="5674" w:type="dxa"/>
          </w:tcPr>
          <w:p w14:paraId="30C4F64B" w14:textId="77777777" w:rsidR="008917A1" w:rsidRDefault="008917A1" w:rsidP="008917A1">
            <w:pPr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>Obowiązkowa struktura logiczna</w:t>
            </w:r>
            <w:r>
              <w:rPr>
                <w:sz w:val="20"/>
                <w:szCs w:val="20"/>
              </w:rPr>
              <w:t xml:space="preserve"> (Fa)</w:t>
            </w:r>
            <w:r w:rsidRPr="006B244E">
              <w:rPr>
                <w:sz w:val="20"/>
                <w:szCs w:val="20"/>
              </w:rPr>
              <w:t xml:space="preserve"> e-faktury narzucana przez Ministerstwo Finansów.</w:t>
            </w:r>
          </w:p>
          <w:p w14:paraId="6A29B29D" w14:textId="77777777" w:rsidR="008917A1" w:rsidRPr="006B244E" w:rsidRDefault="008917A1" w:rsidP="008917A1">
            <w:pPr>
              <w:rPr>
                <w:sz w:val="20"/>
                <w:szCs w:val="20"/>
              </w:rPr>
            </w:pPr>
          </w:p>
        </w:tc>
      </w:tr>
      <w:tr w:rsidR="00D35EEC" w:rsidRPr="006B244E" w14:paraId="58ED532D" w14:textId="77777777" w:rsidTr="00D35EEC">
        <w:tc>
          <w:tcPr>
            <w:tcW w:w="2689" w:type="dxa"/>
          </w:tcPr>
          <w:p w14:paraId="4971F4FC" w14:textId="6AB496E9" w:rsidR="00D35EEC" w:rsidRPr="006B244E" w:rsidRDefault="00D35EEC" w:rsidP="006B244E">
            <w:pPr>
              <w:jc w:val="center"/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>e-faktura</w:t>
            </w:r>
          </w:p>
        </w:tc>
        <w:tc>
          <w:tcPr>
            <w:tcW w:w="5674" w:type="dxa"/>
          </w:tcPr>
          <w:p w14:paraId="7E44204B" w14:textId="75A2EEF3" w:rsidR="00D35EEC" w:rsidRDefault="0054297B" w:rsidP="00D35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zasady f</w:t>
            </w:r>
            <w:r w:rsidR="00D35EEC" w:rsidRPr="006B244E">
              <w:rPr>
                <w:sz w:val="20"/>
                <w:szCs w:val="20"/>
              </w:rPr>
              <w:t xml:space="preserve">aktura wystawiona przy użyciu KSeF </w:t>
            </w:r>
            <w:r w:rsidR="003D17B4" w:rsidRPr="006B244E">
              <w:rPr>
                <w:sz w:val="20"/>
                <w:szCs w:val="20"/>
              </w:rPr>
              <w:t xml:space="preserve">(w formacie </w:t>
            </w:r>
            <w:proofErr w:type="spellStart"/>
            <w:r w:rsidR="003D17B4" w:rsidRPr="006B244E">
              <w:rPr>
                <w:sz w:val="20"/>
                <w:szCs w:val="20"/>
              </w:rPr>
              <w:t>xml</w:t>
            </w:r>
            <w:proofErr w:type="spellEnd"/>
            <w:r w:rsidR="003D17B4" w:rsidRPr="006B244E">
              <w:rPr>
                <w:sz w:val="20"/>
                <w:szCs w:val="20"/>
              </w:rPr>
              <w:t xml:space="preserve">) </w:t>
            </w:r>
            <w:r w:rsidR="00D35EEC" w:rsidRPr="006B244E">
              <w:rPr>
                <w:sz w:val="20"/>
                <w:szCs w:val="20"/>
              </w:rPr>
              <w:t>posiadająca nadany indywidualny numer KSeF</w:t>
            </w:r>
            <w:r>
              <w:rPr>
                <w:sz w:val="20"/>
                <w:szCs w:val="20"/>
              </w:rPr>
              <w:t xml:space="preserve"> (tzw. KSeF ID), jako faktura online</w:t>
            </w:r>
            <w:r w:rsidR="00D35EEC" w:rsidRPr="006B244E">
              <w:rPr>
                <w:sz w:val="20"/>
                <w:szCs w:val="20"/>
              </w:rPr>
              <w:t xml:space="preserve">. Dokument zgodny ze </w:t>
            </w:r>
            <w:proofErr w:type="spellStart"/>
            <w:r w:rsidR="00D35EEC" w:rsidRPr="006B244E">
              <w:rPr>
                <w:sz w:val="20"/>
                <w:szCs w:val="20"/>
              </w:rPr>
              <w:t>schem</w:t>
            </w:r>
            <w:r w:rsidR="003D17B4" w:rsidRPr="006B244E">
              <w:rPr>
                <w:sz w:val="20"/>
                <w:szCs w:val="20"/>
              </w:rPr>
              <w:t>ą</w:t>
            </w:r>
            <w:proofErr w:type="spellEnd"/>
            <w:r>
              <w:rPr>
                <w:sz w:val="20"/>
                <w:szCs w:val="20"/>
              </w:rPr>
              <w:t>, w tym jego czytelna wizualizacja (np. w formacie PDF) opatrzona odpowiednimi kodami weryfikującymi, również względem faktury, która jeszcze nie trafiła do KSeF w związku z zastosowaniem trybu offline/offline24</w:t>
            </w:r>
            <w:r w:rsidR="00D35EEC" w:rsidRPr="006B244E">
              <w:rPr>
                <w:sz w:val="20"/>
                <w:szCs w:val="20"/>
              </w:rPr>
              <w:t xml:space="preserve">. </w:t>
            </w:r>
          </w:p>
          <w:p w14:paraId="33D04B81" w14:textId="67C3C7EC" w:rsidR="00173540" w:rsidRPr="006B244E" w:rsidRDefault="00173540" w:rsidP="00D35EEC">
            <w:pPr>
              <w:rPr>
                <w:sz w:val="20"/>
                <w:szCs w:val="20"/>
              </w:rPr>
            </w:pPr>
          </w:p>
        </w:tc>
      </w:tr>
      <w:tr w:rsidR="00D35EEC" w:rsidRPr="006B244E" w14:paraId="5C5A1856" w14:textId="77777777" w:rsidTr="00D35EEC">
        <w:tc>
          <w:tcPr>
            <w:tcW w:w="2689" w:type="dxa"/>
          </w:tcPr>
          <w:p w14:paraId="239CD1D9" w14:textId="157D931A" w:rsidR="00D35EEC" w:rsidRPr="006B244E" w:rsidRDefault="00D35EEC" w:rsidP="006B244E">
            <w:pPr>
              <w:jc w:val="center"/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>faktura wystawiona</w:t>
            </w:r>
          </w:p>
        </w:tc>
        <w:tc>
          <w:tcPr>
            <w:tcW w:w="5674" w:type="dxa"/>
          </w:tcPr>
          <w:p w14:paraId="5BCC6E73" w14:textId="1785B243" w:rsidR="00D35EEC" w:rsidRDefault="00635E22" w:rsidP="00D35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Domyślnie faktura online. </w:t>
            </w:r>
            <w:r w:rsidR="00D35EEC" w:rsidRPr="006B244E">
              <w:rPr>
                <w:sz w:val="20"/>
                <w:szCs w:val="20"/>
              </w:rPr>
              <w:t>Dokument wystawiony prawidłowo w KSeF</w:t>
            </w:r>
            <w:r>
              <w:rPr>
                <w:sz w:val="20"/>
                <w:szCs w:val="20"/>
              </w:rPr>
              <w:t>, posiadający KSeF ID</w:t>
            </w:r>
            <w:r w:rsidR="003D17B4" w:rsidRPr="006B244E">
              <w:rPr>
                <w:sz w:val="20"/>
                <w:szCs w:val="20"/>
              </w:rPr>
              <w:t xml:space="preserve"> i możliwy do pobrania / zwizualizowania</w:t>
            </w:r>
            <w:r w:rsidR="00D35EEC" w:rsidRPr="006B244E">
              <w:rPr>
                <w:sz w:val="20"/>
                <w:szCs w:val="20"/>
              </w:rPr>
              <w:t xml:space="preserve"> lub co najmniej</w:t>
            </w:r>
            <w:r w:rsidR="003D17B4" w:rsidRPr="006B244E">
              <w:rPr>
                <w:sz w:val="20"/>
                <w:szCs w:val="20"/>
              </w:rPr>
              <w:t xml:space="preserve">, dokument </w:t>
            </w:r>
            <w:r w:rsidR="00D35EEC" w:rsidRPr="006B244E">
              <w:rPr>
                <w:sz w:val="20"/>
                <w:szCs w:val="20"/>
              </w:rPr>
              <w:t>skutecznie przesłan</w:t>
            </w:r>
            <w:r w:rsidR="003D17B4" w:rsidRPr="006B244E">
              <w:rPr>
                <w:sz w:val="20"/>
                <w:szCs w:val="20"/>
              </w:rPr>
              <w:t>y</w:t>
            </w:r>
            <w:r w:rsidR="00D35EEC" w:rsidRPr="006B244E">
              <w:rPr>
                <w:sz w:val="20"/>
                <w:szCs w:val="20"/>
              </w:rPr>
              <w:t xml:space="preserve"> do KSeF i oczekując</w:t>
            </w:r>
            <w:r w:rsidR="003D17B4" w:rsidRPr="006B244E">
              <w:rPr>
                <w:sz w:val="20"/>
                <w:szCs w:val="20"/>
              </w:rPr>
              <w:t>y</w:t>
            </w:r>
            <w:r w:rsidR="00D35EEC" w:rsidRPr="006B244E">
              <w:rPr>
                <w:sz w:val="20"/>
                <w:szCs w:val="20"/>
              </w:rPr>
              <w:t xml:space="preserve"> na nadanie indywidualnego numeru KSeF.</w:t>
            </w:r>
            <w:r w:rsidR="003D17B4" w:rsidRPr="006B244E">
              <w:rPr>
                <w:sz w:val="20"/>
                <w:szCs w:val="20"/>
              </w:rPr>
              <w:t xml:space="preserve"> Dokument zgodny ze </w:t>
            </w:r>
            <w:proofErr w:type="spellStart"/>
            <w:r w:rsidR="003D17B4" w:rsidRPr="006B244E">
              <w:rPr>
                <w:sz w:val="20"/>
                <w:szCs w:val="20"/>
              </w:rPr>
              <w:t>schemą</w:t>
            </w:r>
            <w:proofErr w:type="spellEnd"/>
            <w:r w:rsidR="003D17B4" w:rsidRPr="006B244E">
              <w:rPr>
                <w:sz w:val="20"/>
                <w:szCs w:val="20"/>
              </w:rPr>
              <w:t>.</w:t>
            </w:r>
          </w:p>
          <w:p w14:paraId="522B25E8" w14:textId="09E97DDE" w:rsidR="00173540" w:rsidRPr="006B244E" w:rsidRDefault="00173540" w:rsidP="00D35EEC">
            <w:pPr>
              <w:rPr>
                <w:sz w:val="20"/>
                <w:szCs w:val="20"/>
              </w:rPr>
            </w:pPr>
          </w:p>
        </w:tc>
      </w:tr>
      <w:tr w:rsidR="00D35EEC" w:rsidRPr="006B244E" w14:paraId="7FF74824" w14:textId="77777777" w:rsidTr="00D35EEC">
        <w:tc>
          <w:tcPr>
            <w:tcW w:w="2689" w:type="dxa"/>
          </w:tcPr>
          <w:p w14:paraId="07647A08" w14:textId="7CC292CE" w:rsidR="00D35EEC" w:rsidRPr="006B244E" w:rsidRDefault="00D35EEC" w:rsidP="006B244E">
            <w:pPr>
              <w:jc w:val="center"/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>faktura wygenerowana</w:t>
            </w:r>
          </w:p>
        </w:tc>
        <w:tc>
          <w:tcPr>
            <w:tcW w:w="5674" w:type="dxa"/>
          </w:tcPr>
          <w:p w14:paraId="0243F768" w14:textId="77777777" w:rsidR="00D35EEC" w:rsidRDefault="00D35EEC" w:rsidP="00D35EEC">
            <w:pPr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 xml:space="preserve">Dokument wygenerowany we własnym systemie finansowo-księgowym, nieprzesłany do KSeF i jeszcze nie wprowadzony do obrotu (nieprzesłany do kontrahenta). </w:t>
            </w:r>
            <w:r w:rsidR="003D17B4" w:rsidRPr="006B244E">
              <w:rPr>
                <w:sz w:val="20"/>
                <w:szCs w:val="20"/>
              </w:rPr>
              <w:t xml:space="preserve">Dokument zgodny ze </w:t>
            </w:r>
            <w:proofErr w:type="spellStart"/>
            <w:r w:rsidR="003D17B4" w:rsidRPr="006B244E">
              <w:rPr>
                <w:sz w:val="20"/>
                <w:szCs w:val="20"/>
              </w:rPr>
              <w:t>schemą</w:t>
            </w:r>
            <w:proofErr w:type="spellEnd"/>
            <w:r w:rsidR="003D17B4" w:rsidRPr="006B244E">
              <w:rPr>
                <w:sz w:val="20"/>
                <w:szCs w:val="20"/>
              </w:rPr>
              <w:t>.</w:t>
            </w:r>
          </w:p>
          <w:p w14:paraId="34AA2FC4" w14:textId="42CD8DC5" w:rsidR="00173540" w:rsidRPr="006B244E" w:rsidRDefault="00173540" w:rsidP="00D35EEC">
            <w:pPr>
              <w:rPr>
                <w:sz w:val="20"/>
                <w:szCs w:val="20"/>
              </w:rPr>
            </w:pPr>
          </w:p>
        </w:tc>
      </w:tr>
      <w:tr w:rsidR="00D35EEC" w:rsidRPr="006B244E" w14:paraId="0F00C504" w14:textId="77777777" w:rsidTr="00D35EEC">
        <w:tc>
          <w:tcPr>
            <w:tcW w:w="2689" w:type="dxa"/>
          </w:tcPr>
          <w:p w14:paraId="4C979A64" w14:textId="4F0ED488" w:rsidR="00D35EEC" w:rsidRPr="006B244E" w:rsidRDefault="00D35EEC" w:rsidP="006B244E">
            <w:pPr>
              <w:jc w:val="center"/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>faktura offline</w:t>
            </w:r>
          </w:p>
        </w:tc>
        <w:tc>
          <w:tcPr>
            <w:tcW w:w="5674" w:type="dxa"/>
          </w:tcPr>
          <w:p w14:paraId="642A9250" w14:textId="02320296" w:rsidR="00D35EEC" w:rsidRDefault="00D35EEC" w:rsidP="00D35EEC">
            <w:pPr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 xml:space="preserve">Faktura wygenerowana w postaci elektronicznej, w formacie przyjętym w Spółce (np. </w:t>
            </w:r>
            <w:r w:rsidR="00635E22">
              <w:rPr>
                <w:sz w:val="20"/>
                <w:szCs w:val="20"/>
              </w:rPr>
              <w:t xml:space="preserve">w formacie </w:t>
            </w:r>
            <w:r w:rsidRPr="006B244E">
              <w:rPr>
                <w:sz w:val="20"/>
                <w:szCs w:val="20"/>
              </w:rPr>
              <w:t>PDF), wprowadzona do obrotu</w:t>
            </w:r>
            <w:r w:rsidR="003D17B4" w:rsidRPr="006B244E">
              <w:rPr>
                <w:sz w:val="20"/>
                <w:szCs w:val="20"/>
              </w:rPr>
              <w:t xml:space="preserve"> (przesłana do kontrahenta)</w:t>
            </w:r>
            <w:r w:rsidR="00635E22">
              <w:rPr>
                <w:sz w:val="20"/>
                <w:szCs w:val="20"/>
              </w:rPr>
              <w:t xml:space="preserve"> jako odpowiednia wizualizacja pliku </w:t>
            </w:r>
            <w:proofErr w:type="spellStart"/>
            <w:r w:rsidR="00635E22">
              <w:rPr>
                <w:sz w:val="20"/>
                <w:szCs w:val="20"/>
              </w:rPr>
              <w:t>xml</w:t>
            </w:r>
            <w:proofErr w:type="spellEnd"/>
            <w:r w:rsidR="00635E22">
              <w:rPr>
                <w:sz w:val="20"/>
                <w:szCs w:val="20"/>
              </w:rPr>
              <w:t xml:space="preserve"> opatrzona odpowiednimi kodami weryfikującymi</w:t>
            </w:r>
            <w:r w:rsidR="003D17B4" w:rsidRPr="006B244E">
              <w:rPr>
                <w:sz w:val="20"/>
                <w:szCs w:val="20"/>
              </w:rPr>
              <w:t xml:space="preserve">. Dokument zgodny ze </w:t>
            </w:r>
            <w:proofErr w:type="spellStart"/>
            <w:r w:rsidR="003D17B4" w:rsidRPr="006B244E">
              <w:rPr>
                <w:sz w:val="20"/>
                <w:szCs w:val="20"/>
              </w:rPr>
              <w:t>schemą</w:t>
            </w:r>
            <w:proofErr w:type="spellEnd"/>
            <w:r w:rsidR="003D17B4" w:rsidRPr="006B244E">
              <w:rPr>
                <w:sz w:val="20"/>
                <w:szCs w:val="20"/>
              </w:rPr>
              <w:t>.</w:t>
            </w:r>
          </w:p>
          <w:p w14:paraId="6F0ADE58" w14:textId="43E501F5" w:rsidR="00173540" w:rsidRPr="006B244E" w:rsidRDefault="00173540" w:rsidP="00D35EEC">
            <w:pPr>
              <w:rPr>
                <w:sz w:val="20"/>
                <w:szCs w:val="20"/>
              </w:rPr>
            </w:pPr>
          </w:p>
        </w:tc>
      </w:tr>
      <w:tr w:rsidR="00252F60" w:rsidRPr="006B244E" w14:paraId="2D8D13AC" w14:textId="77777777" w:rsidTr="00D35EEC">
        <w:tc>
          <w:tcPr>
            <w:tcW w:w="2689" w:type="dxa"/>
          </w:tcPr>
          <w:p w14:paraId="0EDE2389" w14:textId="643757BE" w:rsidR="00252F60" w:rsidRPr="006B244E" w:rsidRDefault="00252F60" w:rsidP="006B2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wizualizacja</w:t>
            </w:r>
          </w:p>
        </w:tc>
        <w:tc>
          <w:tcPr>
            <w:tcW w:w="5674" w:type="dxa"/>
          </w:tcPr>
          <w:p w14:paraId="57056A80" w14:textId="543A518A" w:rsidR="00252F60" w:rsidRDefault="00252F60" w:rsidP="00D35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Obraz pliku </w:t>
            </w:r>
            <w:proofErr w:type="spellStart"/>
            <w:r>
              <w:rPr>
                <w:sz w:val="20"/>
                <w:szCs w:val="20"/>
              </w:rPr>
              <w:t>xml</w:t>
            </w:r>
            <w:proofErr w:type="spellEnd"/>
            <w:r>
              <w:rPr>
                <w:sz w:val="20"/>
                <w:szCs w:val="20"/>
              </w:rPr>
              <w:t xml:space="preserve"> e-faktury w czytelnej formie wizualnej (np. w formacie PDF) możliwy do przesyłania pomiędzy podmiotami w formie papierowej (</w:t>
            </w:r>
            <w:r w:rsidR="001968B5">
              <w:rPr>
                <w:sz w:val="20"/>
                <w:szCs w:val="20"/>
              </w:rPr>
              <w:t xml:space="preserve">np. </w:t>
            </w:r>
            <w:r>
              <w:rPr>
                <w:sz w:val="20"/>
                <w:szCs w:val="20"/>
              </w:rPr>
              <w:t>pocztą</w:t>
            </w:r>
            <w:r w:rsidR="001968B5">
              <w:rPr>
                <w:sz w:val="20"/>
                <w:szCs w:val="20"/>
              </w:rPr>
              <w:t xml:space="preserve"> lub</w:t>
            </w:r>
            <w:r>
              <w:rPr>
                <w:sz w:val="20"/>
                <w:szCs w:val="20"/>
              </w:rPr>
              <w:t xml:space="preserve"> kurierem) lub elektronicznej (</w:t>
            </w:r>
            <w:r w:rsidR="001968B5">
              <w:rPr>
                <w:sz w:val="20"/>
                <w:szCs w:val="20"/>
              </w:rPr>
              <w:t xml:space="preserve">np. </w:t>
            </w:r>
            <w:r>
              <w:rPr>
                <w:sz w:val="20"/>
                <w:szCs w:val="20"/>
              </w:rPr>
              <w:t>na adres e-mail lub w systemowo</w:t>
            </w:r>
            <w:r w:rsidR="001968B5">
              <w:rPr>
                <w:sz w:val="20"/>
                <w:szCs w:val="20"/>
              </w:rPr>
              <w:t>, np. w programach typu OCR). Dokument konieczny do przesłania wraz z odpowiednimi kodami weryfikującymi (kody QR lub linki bezpośrednie).</w:t>
            </w:r>
          </w:p>
          <w:p w14:paraId="559937C6" w14:textId="77777777" w:rsidR="00CB1DED" w:rsidRDefault="00CB1DED" w:rsidP="00CB1DED">
            <w:pPr>
              <w:rPr>
                <w:sz w:val="20"/>
                <w:szCs w:val="20"/>
              </w:rPr>
            </w:pPr>
          </w:p>
          <w:p w14:paraId="31102088" w14:textId="2547FBF2" w:rsidR="00CB1DED" w:rsidRDefault="00CB1DED" w:rsidP="00CB1D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Kody QR powinny być rozróżniane następująco: </w:t>
            </w:r>
          </w:p>
          <w:p w14:paraId="52BCBDB9" w14:textId="77777777" w:rsidR="00CB1DED" w:rsidRDefault="00CB1DED" w:rsidP="00CB1DED">
            <w:pPr>
              <w:pStyle w:val="Akapitzlist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z oznaczeniem 35 znakowego numeru identyfikacyjnego </w:t>
            </w:r>
            <w:proofErr w:type="spellStart"/>
            <w:r>
              <w:rPr>
                <w:sz w:val="20"/>
                <w:szCs w:val="20"/>
              </w:rPr>
              <w:t>KseF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KseF</w:t>
            </w:r>
            <w:proofErr w:type="spellEnd"/>
            <w:r>
              <w:rPr>
                <w:sz w:val="20"/>
                <w:szCs w:val="20"/>
              </w:rPr>
              <w:t xml:space="preserve"> ID): wizualizacja faktury online, która już znajduje się w KSeF</w:t>
            </w:r>
          </w:p>
          <w:p w14:paraId="2DC74484" w14:textId="77777777" w:rsidR="00CB1DED" w:rsidRPr="0095528A" w:rsidRDefault="00CB1DED" w:rsidP="00CB1DED">
            <w:pPr>
              <w:pStyle w:val="Akapitzlist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z oznaczeniem OFFLINE oraz CERTYFIKAT wizualizacja faktury offline, która na moment jej wystawiania nie została przesłana do w KSeF (ALE finalnie powinna się tam znaleźć w odpowiednim </w:t>
            </w:r>
            <w:proofErr w:type="spellStart"/>
            <w:r>
              <w:rPr>
                <w:sz w:val="20"/>
                <w:szCs w:val="20"/>
              </w:rPr>
              <w:t>termine</w:t>
            </w:r>
            <w:proofErr w:type="spellEnd"/>
            <w:r>
              <w:rPr>
                <w:sz w:val="20"/>
                <w:szCs w:val="20"/>
              </w:rPr>
              <w:t xml:space="preserve"> zależnym od przyczyn zastosowanego trybu offline)</w:t>
            </w:r>
          </w:p>
          <w:p w14:paraId="0FB2FE1D" w14:textId="77777777" w:rsidR="001968B5" w:rsidRDefault="001968B5" w:rsidP="00D35EEC">
            <w:pPr>
              <w:rPr>
                <w:sz w:val="20"/>
                <w:szCs w:val="20"/>
              </w:rPr>
            </w:pPr>
          </w:p>
          <w:p w14:paraId="74F8F908" w14:textId="0F84A0D4" w:rsidR="001968B5" w:rsidRPr="001968B5" w:rsidRDefault="001968B5" w:rsidP="00D35EEC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Więcej o kodach: </w:t>
            </w:r>
            <w:r w:rsidRPr="001968B5">
              <w:rPr>
                <w:i/>
                <w:iCs/>
                <w:sz w:val="20"/>
                <w:szCs w:val="20"/>
              </w:rPr>
              <w:t xml:space="preserve">https://ksef.podatki.gov.pl/ksef-na-okres-obligatoryjny/informacje-ogolne-ksef-20/kody-weryfikujace-qr </w:t>
            </w:r>
          </w:p>
          <w:p w14:paraId="7B05EE1F" w14:textId="689E0567" w:rsidR="00252F60" w:rsidRPr="006B244E" w:rsidRDefault="00252F60" w:rsidP="00D35EEC">
            <w:pPr>
              <w:rPr>
                <w:sz w:val="20"/>
                <w:szCs w:val="20"/>
              </w:rPr>
            </w:pPr>
          </w:p>
        </w:tc>
      </w:tr>
      <w:tr w:rsidR="002A509A" w:rsidRPr="006B244E" w14:paraId="3C42A3D0" w14:textId="77777777" w:rsidTr="00D35EEC">
        <w:tc>
          <w:tcPr>
            <w:tcW w:w="2689" w:type="dxa"/>
          </w:tcPr>
          <w:p w14:paraId="692ADC17" w14:textId="68F987B8" w:rsidR="002A509A" w:rsidRPr="00373082" w:rsidRDefault="002A509A" w:rsidP="002A509A">
            <w:pPr>
              <w:jc w:val="center"/>
              <w:rPr>
                <w:sz w:val="20"/>
                <w:szCs w:val="20"/>
              </w:rPr>
            </w:pPr>
            <w:r w:rsidRPr="00373082">
              <w:rPr>
                <w:sz w:val="20"/>
                <w:szCs w:val="20"/>
              </w:rPr>
              <w:lastRenderedPageBreak/>
              <w:t>System</w:t>
            </w:r>
          </w:p>
        </w:tc>
        <w:tc>
          <w:tcPr>
            <w:tcW w:w="5674" w:type="dxa"/>
          </w:tcPr>
          <w:p w14:paraId="063633C1" w14:textId="77777777" w:rsidR="002A509A" w:rsidRDefault="002A509A" w:rsidP="002A50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Oprogramowanie teleinformatyczne Spółki wykorzystywane dla celów wystawienia faktur, którego funkcjonalności pozwalają na połączenie (integrację) i wymianę danych z interfejsem API KSeF oraz korzystanie z KSeF na podstawianie odpowiedniej autoryzacji (z zasady dzięki funkcji </w:t>
            </w:r>
            <w:proofErr w:type="spellStart"/>
            <w:r>
              <w:rPr>
                <w:sz w:val="20"/>
                <w:szCs w:val="20"/>
              </w:rPr>
              <w:t>tokenu</w:t>
            </w:r>
            <w:proofErr w:type="spellEnd"/>
            <w:r>
              <w:rPr>
                <w:sz w:val="20"/>
                <w:szCs w:val="20"/>
              </w:rPr>
              <w:t xml:space="preserve"> lub certyfikatu KSeF), przy czym integracja ta może być realizowana bezpośrednio pomiędzy systemem a API KSeF lub pośrednio, przy udziale dodatkowych rozwiązań technologicznych, np. oprogramowania typu </w:t>
            </w:r>
            <w:proofErr w:type="spellStart"/>
            <w:r>
              <w:rPr>
                <w:sz w:val="20"/>
                <w:szCs w:val="20"/>
              </w:rPr>
              <w:t>middleware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C4A5F9C" w14:textId="77777777" w:rsidR="002A509A" w:rsidRPr="006B244E" w:rsidRDefault="002A509A" w:rsidP="002A509A">
            <w:pPr>
              <w:rPr>
                <w:sz w:val="20"/>
                <w:szCs w:val="20"/>
              </w:rPr>
            </w:pPr>
          </w:p>
        </w:tc>
      </w:tr>
      <w:tr w:rsidR="002A509A" w:rsidRPr="006B244E" w14:paraId="4810DFCF" w14:textId="77777777" w:rsidTr="00D35EEC">
        <w:tc>
          <w:tcPr>
            <w:tcW w:w="2689" w:type="dxa"/>
          </w:tcPr>
          <w:p w14:paraId="2B92E56C" w14:textId="75AAA68B" w:rsidR="002A509A" w:rsidRPr="00373082" w:rsidRDefault="002A509A" w:rsidP="002A509A">
            <w:pPr>
              <w:jc w:val="center"/>
              <w:rPr>
                <w:sz w:val="20"/>
                <w:szCs w:val="20"/>
              </w:rPr>
            </w:pPr>
            <w:r w:rsidRPr="00373082">
              <w:rPr>
                <w:sz w:val="20"/>
                <w:szCs w:val="20"/>
              </w:rPr>
              <w:t>BIP</w:t>
            </w:r>
          </w:p>
        </w:tc>
        <w:tc>
          <w:tcPr>
            <w:tcW w:w="5674" w:type="dxa"/>
          </w:tcPr>
          <w:p w14:paraId="4AC425E9" w14:textId="2EFDACAA" w:rsidR="002A509A" w:rsidRDefault="002A509A" w:rsidP="002A509A">
            <w:pPr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>Biuletyn Informacji Publicznej</w:t>
            </w:r>
            <w:r>
              <w:rPr>
                <w:sz w:val="20"/>
                <w:szCs w:val="20"/>
              </w:rPr>
              <w:t xml:space="preserve"> oraz odpowiednie komunikaty ministerialne jakie mają być możliwe do zintegrowania i odczytywana przez System aby skomunikować z API informacje o niedostępności lub awarii KSeF</w:t>
            </w:r>
          </w:p>
          <w:p w14:paraId="33844975" w14:textId="77777777" w:rsidR="002A509A" w:rsidRDefault="002A509A" w:rsidP="002A509A">
            <w:pPr>
              <w:rPr>
                <w:sz w:val="20"/>
                <w:szCs w:val="20"/>
              </w:rPr>
            </w:pPr>
          </w:p>
          <w:p w14:paraId="6B4F1FC2" w14:textId="7358A569" w:rsidR="002A509A" w:rsidRDefault="002A509A" w:rsidP="002A50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Link: </w:t>
            </w:r>
            <w:r w:rsidRPr="002A509A">
              <w:rPr>
                <w:i/>
                <w:iCs/>
                <w:sz w:val="20"/>
                <w:szCs w:val="20"/>
              </w:rPr>
              <w:t>https://www.gov.pl/web/finanse</w:t>
            </w:r>
            <w:r>
              <w:rPr>
                <w:sz w:val="20"/>
                <w:szCs w:val="20"/>
              </w:rPr>
              <w:t xml:space="preserve"> </w:t>
            </w:r>
          </w:p>
          <w:p w14:paraId="3D783833" w14:textId="710344BA" w:rsidR="002A509A" w:rsidRPr="006B244E" w:rsidRDefault="002A509A" w:rsidP="002A509A">
            <w:pPr>
              <w:rPr>
                <w:sz w:val="20"/>
                <w:szCs w:val="20"/>
              </w:rPr>
            </w:pPr>
          </w:p>
        </w:tc>
      </w:tr>
      <w:tr w:rsidR="002A509A" w:rsidRPr="006B244E" w14:paraId="1D0454FD" w14:textId="77777777" w:rsidTr="00D35EEC">
        <w:tc>
          <w:tcPr>
            <w:tcW w:w="2689" w:type="dxa"/>
          </w:tcPr>
          <w:p w14:paraId="4A66D586" w14:textId="4BE12E95" w:rsidR="002A509A" w:rsidRPr="006B244E" w:rsidRDefault="002A509A" w:rsidP="002A509A">
            <w:pPr>
              <w:jc w:val="center"/>
              <w:rPr>
                <w:sz w:val="20"/>
                <w:szCs w:val="20"/>
              </w:rPr>
            </w:pPr>
            <w:r w:rsidRPr="00373082">
              <w:rPr>
                <w:sz w:val="20"/>
                <w:szCs w:val="20"/>
              </w:rPr>
              <w:t>API</w:t>
            </w:r>
          </w:p>
        </w:tc>
        <w:tc>
          <w:tcPr>
            <w:tcW w:w="5674" w:type="dxa"/>
          </w:tcPr>
          <w:p w14:paraId="46845203" w14:textId="29A90C96" w:rsidR="002A509A" w:rsidRDefault="002A509A" w:rsidP="002A50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 API KSeF, czyli oprogramowanie</w:t>
            </w:r>
            <w:r w:rsidR="000F1584">
              <w:rPr>
                <w:sz w:val="20"/>
                <w:szCs w:val="20"/>
              </w:rPr>
              <w:t xml:space="preserve"> teleinformatyczne KSeF, z którym możliwe jest połączenie (integracja) dla celów komunikacji i wymiany danych pomiędzy z Systemem.</w:t>
            </w:r>
          </w:p>
          <w:p w14:paraId="106F67E2" w14:textId="77777777" w:rsidR="001968B5" w:rsidRDefault="001968B5" w:rsidP="002A509A">
            <w:pPr>
              <w:rPr>
                <w:sz w:val="20"/>
                <w:szCs w:val="20"/>
              </w:rPr>
            </w:pPr>
          </w:p>
          <w:p w14:paraId="66ABADB1" w14:textId="77BA3058" w:rsidR="001968B5" w:rsidRDefault="001968B5" w:rsidP="002A50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Więcej o API i jej specyfikacji: </w:t>
            </w:r>
            <w:r w:rsidRPr="001968B5">
              <w:rPr>
                <w:i/>
                <w:iCs/>
                <w:sz w:val="20"/>
                <w:szCs w:val="20"/>
              </w:rPr>
              <w:t>https://ksef.podatki.gov.pl/ksef-na-okres-obligatoryjny/wsparcie-dla-integratorow/</w:t>
            </w:r>
            <w:r>
              <w:rPr>
                <w:sz w:val="20"/>
                <w:szCs w:val="20"/>
              </w:rPr>
              <w:t xml:space="preserve"> </w:t>
            </w:r>
          </w:p>
          <w:p w14:paraId="661A60E6" w14:textId="05D20F03" w:rsidR="002A509A" w:rsidRPr="006B244E" w:rsidRDefault="002A509A" w:rsidP="002A509A">
            <w:pPr>
              <w:rPr>
                <w:sz w:val="20"/>
                <w:szCs w:val="20"/>
              </w:rPr>
            </w:pPr>
          </w:p>
        </w:tc>
      </w:tr>
      <w:tr w:rsidR="002A509A" w:rsidRPr="006B244E" w14:paraId="6D26D380" w14:textId="77777777" w:rsidTr="00D35EEC">
        <w:tc>
          <w:tcPr>
            <w:tcW w:w="2689" w:type="dxa"/>
          </w:tcPr>
          <w:p w14:paraId="614C4354" w14:textId="029F5DCD" w:rsidR="002A509A" w:rsidRPr="00635E22" w:rsidRDefault="002A509A" w:rsidP="002A509A">
            <w:pPr>
              <w:jc w:val="center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Aplikacja Podatnika</w:t>
            </w:r>
          </w:p>
        </w:tc>
        <w:tc>
          <w:tcPr>
            <w:tcW w:w="5674" w:type="dxa"/>
          </w:tcPr>
          <w:p w14:paraId="2FE7A0AF" w14:textId="77777777" w:rsidR="002A509A" w:rsidRDefault="002A509A" w:rsidP="002A50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Usługa online udostępniona przez Ministerstwo Finansów na potrzeby korzystania z KSeF (tzw. bezpłatne narzędzie KSeF).</w:t>
            </w:r>
          </w:p>
          <w:p w14:paraId="3C779813" w14:textId="77777777" w:rsidR="002A509A" w:rsidRDefault="002A509A" w:rsidP="002A509A">
            <w:pPr>
              <w:rPr>
                <w:sz w:val="20"/>
                <w:szCs w:val="20"/>
              </w:rPr>
            </w:pPr>
          </w:p>
          <w:p w14:paraId="45BFE0FB" w14:textId="5311E7E5" w:rsidR="002A509A" w:rsidRPr="006B244E" w:rsidRDefault="002A509A" w:rsidP="002A50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Link: </w:t>
            </w:r>
            <w:r w:rsidRPr="002A509A">
              <w:rPr>
                <w:i/>
                <w:iCs/>
                <w:sz w:val="20"/>
                <w:szCs w:val="20"/>
              </w:rPr>
              <w:t>https://www.podatki.gov.pl/ksef/aplikacja-podatnika-ksef-i-inne-narzedzia/</w:t>
            </w:r>
          </w:p>
        </w:tc>
      </w:tr>
    </w:tbl>
    <w:p w14:paraId="428FB7FD" w14:textId="77777777" w:rsidR="00D35EEC" w:rsidRPr="00D35EEC" w:rsidRDefault="00D35EEC" w:rsidP="00D35EEC"/>
    <w:p w14:paraId="5DC6C3C8" w14:textId="77777777" w:rsidR="00D06C65" w:rsidRDefault="00D06C65">
      <w:pPr>
        <w:suppressAutoHyphens w:val="0"/>
        <w:spacing w:after="0"/>
        <w:jc w:val="left"/>
        <w:rPr>
          <w:b/>
          <w:bCs/>
        </w:rPr>
      </w:pPr>
      <w:r>
        <w:br w:type="page"/>
      </w:r>
    </w:p>
    <w:p w14:paraId="3B39B172" w14:textId="285847C9" w:rsidR="00075AC8" w:rsidRPr="008A68A5" w:rsidRDefault="00D35EEC" w:rsidP="008A68A5">
      <w:pPr>
        <w:pStyle w:val="Nagwek1"/>
      </w:pPr>
      <w:bookmarkStart w:id="10" w:name="_Toc209073087"/>
      <w:r w:rsidRPr="008A68A5">
        <w:lastRenderedPageBreak/>
        <w:t>§</w:t>
      </w:r>
      <w:r>
        <w:t xml:space="preserve"> 2 </w:t>
      </w:r>
      <w:r w:rsidR="00490D3E" w:rsidRPr="008A68A5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Cel Procedury</w:t>
      </w:r>
      <w:bookmarkEnd w:id="10"/>
    </w:p>
    <w:p w14:paraId="0D90A933" w14:textId="77777777" w:rsidR="007946D0" w:rsidRPr="00112990" w:rsidRDefault="007946D0" w:rsidP="00075AC8">
      <w:pPr>
        <w:jc w:val="center"/>
        <w:rPr>
          <w:b/>
          <w:sz w:val="22"/>
          <w:szCs w:val="22"/>
        </w:rPr>
      </w:pPr>
    </w:p>
    <w:p w14:paraId="16797E16" w14:textId="2F729585" w:rsidR="002C4649" w:rsidRDefault="002C4649" w:rsidP="00141FF2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8D28D2">
        <w:rPr>
          <w:sz w:val="22"/>
          <w:szCs w:val="22"/>
        </w:rPr>
        <w:t>Celem niniejszej Procedury jest wskazanie zasad postępowania</w:t>
      </w:r>
      <w:r w:rsidR="008917A1">
        <w:rPr>
          <w:sz w:val="22"/>
          <w:szCs w:val="22"/>
        </w:rPr>
        <w:t xml:space="preserve"> offline</w:t>
      </w:r>
      <w:r w:rsidRPr="008D28D2">
        <w:rPr>
          <w:sz w:val="22"/>
          <w:szCs w:val="22"/>
        </w:rPr>
        <w:t xml:space="preserve"> na wypadek niedostępności </w:t>
      </w:r>
      <w:r w:rsidR="008917A1">
        <w:rPr>
          <w:sz w:val="22"/>
          <w:szCs w:val="22"/>
        </w:rPr>
        <w:t xml:space="preserve">lub awarii </w:t>
      </w:r>
      <w:r w:rsidRPr="008D28D2">
        <w:rPr>
          <w:sz w:val="22"/>
          <w:szCs w:val="22"/>
        </w:rPr>
        <w:t>KSeF</w:t>
      </w:r>
      <w:r w:rsidR="008917A1">
        <w:rPr>
          <w:sz w:val="22"/>
          <w:szCs w:val="22"/>
        </w:rPr>
        <w:t>, w tym problemów technicznych po stronie Spółki</w:t>
      </w:r>
      <w:r w:rsidRPr="008D28D2">
        <w:rPr>
          <w:sz w:val="22"/>
          <w:szCs w:val="22"/>
        </w:rPr>
        <w:t>, co w szczególności dotycz</w:t>
      </w:r>
      <w:r w:rsidR="00425FC2" w:rsidRPr="008D28D2">
        <w:rPr>
          <w:sz w:val="22"/>
          <w:szCs w:val="22"/>
        </w:rPr>
        <w:t xml:space="preserve">y sposobu udokumentowania braku dostępności KSeF oraz wstrzymania procesu fakturowania lub przejścia w tryb fakturowania offline. </w:t>
      </w:r>
    </w:p>
    <w:p w14:paraId="51251725" w14:textId="77777777" w:rsidR="008917A1" w:rsidRDefault="008917A1" w:rsidP="008917A1">
      <w:pPr>
        <w:pStyle w:val="Akapitzlist"/>
        <w:rPr>
          <w:sz w:val="22"/>
          <w:szCs w:val="22"/>
        </w:rPr>
      </w:pPr>
    </w:p>
    <w:p w14:paraId="5533B144" w14:textId="62E9C3A1" w:rsidR="008917A1" w:rsidRDefault="008917A1" w:rsidP="00141FF2">
      <w:pPr>
        <w:pStyle w:val="Akapitzlis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Dla celów uniknięcia wątpliwości fakturowanie offline, na potrzeby niniejszych procedur dotyczy również trybu offline24.</w:t>
      </w:r>
    </w:p>
    <w:p w14:paraId="387E438F" w14:textId="77777777" w:rsidR="008D28D2" w:rsidRDefault="008D28D2" w:rsidP="008D28D2">
      <w:pPr>
        <w:pStyle w:val="Akapitzlist"/>
        <w:rPr>
          <w:sz w:val="22"/>
          <w:szCs w:val="22"/>
        </w:rPr>
      </w:pPr>
    </w:p>
    <w:p w14:paraId="2C7F783F" w14:textId="6B9D40C1" w:rsidR="002C4649" w:rsidRDefault="008D28D2" w:rsidP="00141FF2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8D28D2">
        <w:rPr>
          <w:sz w:val="22"/>
          <w:szCs w:val="22"/>
        </w:rPr>
        <w:t>Niniejsz</w:t>
      </w:r>
      <w:r w:rsidR="007066AE">
        <w:rPr>
          <w:sz w:val="22"/>
          <w:szCs w:val="22"/>
        </w:rPr>
        <w:t>a</w:t>
      </w:r>
      <w:r w:rsidRPr="008D28D2">
        <w:rPr>
          <w:sz w:val="22"/>
          <w:szCs w:val="22"/>
        </w:rPr>
        <w:t xml:space="preserve"> </w:t>
      </w:r>
      <w:r w:rsidR="007066AE">
        <w:rPr>
          <w:sz w:val="22"/>
          <w:szCs w:val="22"/>
        </w:rPr>
        <w:t>P</w:t>
      </w:r>
      <w:r w:rsidRPr="008D28D2">
        <w:rPr>
          <w:sz w:val="22"/>
          <w:szCs w:val="22"/>
        </w:rPr>
        <w:t>rocedur</w:t>
      </w:r>
      <w:r w:rsidR="007066AE">
        <w:rPr>
          <w:sz w:val="22"/>
          <w:szCs w:val="22"/>
        </w:rPr>
        <w:t>a</w:t>
      </w:r>
      <w:r w:rsidRPr="008D28D2">
        <w:rPr>
          <w:sz w:val="22"/>
          <w:szCs w:val="22"/>
        </w:rPr>
        <w:t xml:space="preserve"> dotycz</w:t>
      </w:r>
      <w:r w:rsidR="007066AE">
        <w:rPr>
          <w:sz w:val="22"/>
          <w:szCs w:val="22"/>
        </w:rPr>
        <w:t xml:space="preserve">y </w:t>
      </w:r>
      <w:r w:rsidRPr="008D28D2">
        <w:rPr>
          <w:sz w:val="22"/>
          <w:szCs w:val="22"/>
        </w:rPr>
        <w:t xml:space="preserve">sposobu postępowania wyłącznie względem </w:t>
      </w:r>
      <w:r w:rsidR="007066AE">
        <w:rPr>
          <w:sz w:val="22"/>
          <w:szCs w:val="22"/>
        </w:rPr>
        <w:t>e-</w:t>
      </w:r>
      <w:r w:rsidRPr="008D28D2">
        <w:rPr>
          <w:sz w:val="22"/>
          <w:szCs w:val="22"/>
        </w:rPr>
        <w:t>faktur jakie obowiązkowo muszą być wystawiane przy użyciu KSeF. W pozostałym zakresie sposób postępowania nie ulega zmianom</w:t>
      </w:r>
      <w:r>
        <w:rPr>
          <w:sz w:val="22"/>
          <w:szCs w:val="22"/>
        </w:rPr>
        <w:t>.</w:t>
      </w:r>
    </w:p>
    <w:p w14:paraId="2F1A9EB2" w14:textId="77777777" w:rsidR="00D06C65" w:rsidRPr="00D06C65" w:rsidRDefault="00D06C65" w:rsidP="00D06C65">
      <w:pPr>
        <w:pStyle w:val="Akapitzlist"/>
        <w:rPr>
          <w:sz w:val="22"/>
          <w:szCs w:val="22"/>
        </w:rPr>
      </w:pPr>
    </w:p>
    <w:p w14:paraId="345B56B8" w14:textId="6EAD33C3" w:rsidR="00D06C65" w:rsidRDefault="00D06C65" w:rsidP="00141FF2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D06C65">
        <w:rPr>
          <w:sz w:val="22"/>
          <w:szCs w:val="22"/>
        </w:rPr>
        <w:t xml:space="preserve">Procedury stanowią element dokumentacji wewnętrznej Spółki i powinny być stosowane przez wszystkich pracowników Spółki oraz wszystkie inne podmioty / osoby zaangażowane w proces </w:t>
      </w:r>
      <w:r>
        <w:rPr>
          <w:sz w:val="22"/>
          <w:szCs w:val="22"/>
        </w:rPr>
        <w:t>fakturowania (wystawiania faktur sprzedaży</w:t>
      </w:r>
      <w:r w:rsidR="00994D4B">
        <w:rPr>
          <w:sz w:val="22"/>
          <w:szCs w:val="22"/>
        </w:rPr>
        <w:t xml:space="preserve"> oraz doręczania ich kontrahentom</w:t>
      </w:r>
      <w:r>
        <w:rPr>
          <w:sz w:val="22"/>
          <w:szCs w:val="22"/>
        </w:rPr>
        <w:t>)</w:t>
      </w:r>
      <w:r w:rsidRPr="00D06C65">
        <w:rPr>
          <w:sz w:val="22"/>
          <w:szCs w:val="22"/>
        </w:rPr>
        <w:t>.</w:t>
      </w:r>
    </w:p>
    <w:p w14:paraId="7BB8E3BD" w14:textId="77777777" w:rsidR="008D28D2" w:rsidRPr="008D28D2" w:rsidRDefault="008D28D2" w:rsidP="008D28D2">
      <w:pPr>
        <w:pStyle w:val="Akapitzlist"/>
        <w:rPr>
          <w:sz w:val="22"/>
          <w:szCs w:val="22"/>
        </w:rPr>
      </w:pPr>
    </w:p>
    <w:p w14:paraId="5881E12A" w14:textId="447DC76C" w:rsidR="00D35EEC" w:rsidRDefault="00FF48A5" w:rsidP="00FF48A5">
      <w:pPr>
        <w:pStyle w:val="Nagwek1"/>
      </w:pPr>
      <w:bookmarkStart w:id="11" w:name="_Toc141792663"/>
      <w:bookmarkStart w:id="12" w:name="_Toc209073088"/>
      <w:r w:rsidRPr="008A68A5">
        <w:t xml:space="preserve">§ </w:t>
      </w:r>
      <w:r w:rsidR="00D06C65">
        <w:t>3</w:t>
      </w:r>
      <w:r w:rsidRPr="008A68A5">
        <w:t xml:space="preserve"> </w:t>
      </w:r>
      <w:bookmarkEnd w:id="11"/>
      <w:r w:rsidR="00D06C65">
        <w:t>Kontrola merytoryczna</w:t>
      </w:r>
      <w:bookmarkEnd w:id="12"/>
    </w:p>
    <w:p w14:paraId="084E4430" w14:textId="77777777" w:rsidR="00D35EEC" w:rsidRDefault="00D35EEC" w:rsidP="00D35EEC">
      <w:pPr>
        <w:pStyle w:val="Akapitzlist"/>
        <w:rPr>
          <w:sz w:val="22"/>
          <w:szCs w:val="22"/>
        </w:rPr>
      </w:pPr>
    </w:p>
    <w:p w14:paraId="727E0100" w14:textId="52CF7185" w:rsidR="00994D4B" w:rsidRDefault="00994D4B" w:rsidP="00D35EEC">
      <w:pPr>
        <w:pStyle w:val="Akapitzlist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W przypadkach opisanych w niniejszych Procedurach proces fakturowania powinien podlegać kontroli merytorycznej działu księgowości Spółki i osoby na stanowisku</w:t>
      </w:r>
      <w:r w:rsidR="00D40302">
        <w:rPr>
          <w:sz w:val="22"/>
          <w:szCs w:val="22"/>
        </w:rPr>
        <w:t xml:space="preserve"> (np. Dyrektora Finansowego):</w:t>
      </w:r>
      <w:r>
        <w:rPr>
          <w:sz w:val="22"/>
          <w:szCs w:val="22"/>
        </w:rPr>
        <w:t xml:space="preserve"> </w:t>
      </w:r>
      <w:r w:rsidRPr="00994D4B">
        <w:rPr>
          <w:sz w:val="22"/>
          <w:szCs w:val="22"/>
          <w:highlight w:val="yellow"/>
        </w:rPr>
        <w:t>(…)</w:t>
      </w:r>
      <w:r w:rsidR="00DB17EC">
        <w:rPr>
          <w:sz w:val="22"/>
          <w:szCs w:val="22"/>
        </w:rPr>
        <w:t xml:space="preserve"> [akceptacja I stopnia]</w:t>
      </w:r>
      <w:r>
        <w:rPr>
          <w:sz w:val="22"/>
          <w:szCs w:val="22"/>
        </w:rPr>
        <w:t xml:space="preserve">. </w:t>
      </w:r>
      <w:r w:rsidR="008917A1">
        <w:rPr>
          <w:sz w:val="22"/>
          <w:szCs w:val="22"/>
        </w:rPr>
        <w:t>Jeśli osoba na wskazanym stanowisku nie sprawuje funkcji KSeF Mastera lub jego Zastępcy kontrola ta powinna być przeprowadzana wspólnie z osobami sprawującymi funkcję KSeF Mastera lub jego Zastępcy.</w:t>
      </w:r>
    </w:p>
    <w:p w14:paraId="2EEAA31B" w14:textId="77777777" w:rsidR="00994D4B" w:rsidRDefault="00994D4B" w:rsidP="00994D4B">
      <w:pPr>
        <w:pStyle w:val="Akapitzlist"/>
        <w:rPr>
          <w:sz w:val="22"/>
          <w:szCs w:val="22"/>
        </w:rPr>
      </w:pPr>
    </w:p>
    <w:p w14:paraId="017899BA" w14:textId="45B19812" w:rsidR="00994D4B" w:rsidRDefault="00994D4B" w:rsidP="00994D4B">
      <w:pPr>
        <w:pStyle w:val="Akapitzlist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Kontrola merytoryczna obejmuje weryfikację zaistniałych okoliczności związanych z niedostępnością KSeF oraz określenie preferowanej przez Spółkę ścieżki postępowania zgodnej z niniejszymi Procedurami.</w:t>
      </w:r>
    </w:p>
    <w:p w14:paraId="3EE15AEE" w14:textId="77777777" w:rsidR="009A154F" w:rsidRPr="009A154F" w:rsidRDefault="009A154F" w:rsidP="009A154F">
      <w:pPr>
        <w:pStyle w:val="Akapitzlist"/>
        <w:rPr>
          <w:sz w:val="22"/>
          <w:szCs w:val="22"/>
        </w:rPr>
      </w:pPr>
    </w:p>
    <w:p w14:paraId="6B5F3782" w14:textId="0012B6F2" w:rsidR="009A154F" w:rsidRDefault="009A154F" w:rsidP="00994D4B">
      <w:pPr>
        <w:pStyle w:val="Akapitzlist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Spółka nie dopuszcza możliwości podjęcia</w:t>
      </w:r>
      <w:r w:rsidRPr="009A154F">
        <w:rPr>
          <w:sz w:val="22"/>
          <w:szCs w:val="22"/>
        </w:rPr>
        <w:t xml:space="preserve"> </w:t>
      </w:r>
      <w:r>
        <w:rPr>
          <w:sz w:val="22"/>
          <w:szCs w:val="22"/>
        </w:rPr>
        <w:t>we własnym zakresie przez pracownika lub inną osobę zaangażowaną w proces fakturowania, decyzji o zaniechaniu wystawiania e-faktur lub faktur offline</w:t>
      </w:r>
      <w:r w:rsidR="00A23BB2">
        <w:rPr>
          <w:sz w:val="22"/>
          <w:szCs w:val="22"/>
        </w:rPr>
        <w:t xml:space="preserve"> oraz o zaniechaniu przesłania faktur offline do KSeF po wznowieniu jego dostępności</w:t>
      </w:r>
      <w:r>
        <w:rPr>
          <w:sz w:val="22"/>
          <w:szCs w:val="22"/>
        </w:rPr>
        <w:t>.</w:t>
      </w:r>
    </w:p>
    <w:p w14:paraId="521D4AEE" w14:textId="77777777" w:rsidR="005E5718" w:rsidRPr="005E5718" w:rsidRDefault="005E5718" w:rsidP="005E5718">
      <w:pPr>
        <w:pStyle w:val="Akapitzlist"/>
        <w:rPr>
          <w:sz w:val="22"/>
          <w:szCs w:val="22"/>
        </w:rPr>
      </w:pPr>
    </w:p>
    <w:p w14:paraId="6FC0CA49" w14:textId="3F3079F9" w:rsidR="005E5718" w:rsidRDefault="005E5718" w:rsidP="00994D4B">
      <w:pPr>
        <w:pStyle w:val="Akapitzlist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 xml:space="preserve">Spóła przewiduje konieczność uzyskania akceptacji kontroli merytorycznej w razie przyjęcia trybów postępowania określonych w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8 poniżej, innych niż faktura offline lub czasowe wstrzymanie fakturowania. </w:t>
      </w:r>
    </w:p>
    <w:p w14:paraId="1FF07946" w14:textId="77777777" w:rsidR="005E5718" w:rsidRPr="005E5718" w:rsidRDefault="005E5718" w:rsidP="005E5718">
      <w:pPr>
        <w:pStyle w:val="Akapitzlist"/>
        <w:rPr>
          <w:sz w:val="22"/>
          <w:szCs w:val="22"/>
        </w:rPr>
      </w:pPr>
    </w:p>
    <w:p w14:paraId="1981B459" w14:textId="253FB7CF" w:rsidR="005E5718" w:rsidRDefault="005E5718" w:rsidP="00994D4B">
      <w:pPr>
        <w:pStyle w:val="Akapitzlist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Akceptacja kontroli merytorycznej powinna być wykonana przez Zarząd Spółki lub wyznaczoną przez niego osobę (</w:t>
      </w:r>
      <w:r w:rsidR="00D40302">
        <w:rPr>
          <w:sz w:val="22"/>
          <w:szCs w:val="22"/>
        </w:rPr>
        <w:t xml:space="preserve">np. </w:t>
      </w:r>
      <w:r>
        <w:rPr>
          <w:sz w:val="22"/>
          <w:szCs w:val="22"/>
        </w:rPr>
        <w:t xml:space="preserve">członka Zarządu): </w:t>
      </w:r>
      <w:r w:rsidRPr="005E5718">
        <w:rPr>
          <w:sz w:val="22"/>
          <w:szCs w:val="22"/>
          <w:highlight w:val="yellow"/>
        </w:rPr>
        <w:t>(…)</w:t>
      </w:r>
      <w:r w:rsidR="00DB17EC">
        <w:rPr>
          <w:sz w:val="22"/>
          <w:szCs w:val="22"/>
        </w:rPr>
        <w:t xml:space="preserve"> [akceptacja II stopnia]</w:t>
      </w:r>
      <w:r>
        <w:rPr>
          <w:sz w:val="22"/>
          <w:szCs w:val="22"/>
        </w:rPr>
        <w:t>.</w:t>
      </w:r>
    </w:p>
    <w:p w14:paraId="071A65A0" w14:textId="77777777" w:rsidR="00AC28E5" w:rsidRPr="00AC28E5" w:rsidRDefault="00AC28E5" w:rsidP="00AC28E5">
      <w:pPr>
        <w:pStyle w:val="Akapitzlist"/>
        <w:rPr>
          <w:sz w:val="22"/>
          <w:szCs w:val="22"/>
        </w:rPr>
      </w:pPr>
    </w:p>
    <w:p w14:paraId="00612B04" w14:textId="77777777" w:rsidR="00AC28E5" w:rsidRDefault="00AC28E5">
      <w:pPr>
        <w:suppressAutoHyphens w:val="0"/>
        <w:spacing w:after="0"/>
        <w:jc w:val="left"/>
        <w:rPr>
          <w:b/>
          <w:bCs/>
        </w:rPr>
      </w:pPr>
      <w:r>
        <w:br w:type="page"/>
      </w:r>
    </w:p>
    <w:p w14:paraId="3ABF11A1" w14:textId="540C8BEF" w:rsidR="00AC28E5" w:rsidRDefault="00AC28E5" w:rsidP="00AC28E5">
      <w:pPr>
        <w:pStyle w:val="Nagwek1"/>
      </w:pPr>
      <w:bookmarkStart w:id="13" w:name="_Toc209073089"/>
      <w:r w:rsidRPr="008A68A5">
        <w:lastRenderedPageBreak/>
        <w:t xml:space="preserve">§ </w:t>
      </w:r>
      <w:r>
        <w:t>4</w:t>
      </w:r>
      <w:r w:rsidRPr="008A68A5">
        <w:t xml:space="preserve"> </w:t>
      </w:r>
      <w:r>
        <w:t>Informacje Podstawowe</w:t>
      </w:r>
      <w:bookmarkEnd w:id="13"/>
    </w:p>
    <w:p w14:paraId="4F141472" w14:textId="77777777" w:rsidR="00AC28E5" w:rsidRDefault="00AC28E5" w:rsidP="00AC28E5">
      <w:pPr>
        <w:pStyle w:val="Akapitzlist"/>
        <w:rPr>
          <w:sz w:val="22"/>
          <w:szCs w:val="22"/>
        </w:rPr>
      </w:pPr>
    </w:p>
    <w:p w14:paraId="06AA3763" w14:textId="18A93784" w:rsidR="00AC28E5" w:rsidRPr="00AC28E5" w:rsidRDefault="00AC28E5" w:rsidP="00AC28E5">
      <w:pPr>
        <w:pStyle w:val="Akapitzli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Obowiązek wystawiania e-faktur</w:t>
      </w:r>
    </w:p>
    <w:p w14:paraId="7B21C44C" w14:textId="77777777" w:rsidR="00AC28E5" w:rsidRDefault="00AC28E5" w:rsidP="00AC28E5">
      <w:pPr>
        <w:pStyle w:val="Akapitzlist"/>
        <w:rPr>
          <w:sz w:val="22"/>
          <w:szCs w:val="22"/>
        </w:rPr>
      </w:pPr>
    </w:p>
    <w:p w14:paraId="506133C7" w14:textId="1F390716" w:rsidR="00AC28E5" w:rsidRDefault="00DE544B" w:rsidP="00AC28E5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F</w:t>
      </w:r>
      <w:r w:rsidR="00AC28E5">
        <w:rPr>
          <w:sz w:val="22"/>
          <w:szCs w:val="22"/>
        </w:rPr>
        <w:t>aktury powinny być wystawiane i doręczane kontrahentom za pośrednictwem KSeF (e-faktury)</w:t>
      </w:r>
      <w:r w:rsidR="002C322E">
        <w:rPr>
          <w:sz w:val="22"/>
          <w:szCs w:val="22"/>
        </w:rPr>
        <w:t>, z uwzględnieniem aktualnie obowiązujących przepisów</w:t>
      </w:r>
      <w:r w:rsidR="00AC28E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5A75D3EA" w14:textId="77777777" w:rsidR="00DE544B" w:rsidRDefault="00DE544B" w:rsidP="00DE544B">
      <w:pPr>
        <w:pStyle w:val="Akapitzlist"/>
        <w:rPr>
          <w:sz w:val="22"/>
          <w:szCs w:val="22"/>
        </w:rPr>
      </w:pPr>
    </w:p>
    <w:p w14:paraId="3431673D" w14:textId="1FA784FD" w:rsidR="00DE544B" w:rsidRDefault="00DE544B" w:rsidP="00AC28E5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Za wyjątkiem faktur konsumenckich, gdy KSeF jest dostępny, nie jest możliwa rezygnacja w wystawienia e-faktury za pośrednictwem KSeF.</w:t>
      </w:r>
      <w:r w:rsidR="006247FA">
        <w:rPr>
          <w:sz w:val="22"/>
          <w:szCs w:val="22"/>
        </w:rPr>
        <w:t xml:space="preserve"> Jeżeli jednak Spółka wdrożyła jednolite zasady fakturowania transakcji i zadecydowała o dobrowolnym stosowaniu KSeF również dla faktur konsumenckich, przyjąć należy, że zasady postępowania określone niniejszymi procedurami znajdują zastosowanie również dla tego rodzaju faktur.</w:t>
      </w:r>
    </w:p>
    <w:p w14:paraId="18C99AED" w14:textId="77777777" w:rsidR="00DE544B" w:rsidRDefault="00DE544B" w:rsidP="00DE544B">
      <w:pPr>
        <w:pStyle w:val="Akapitzlist"/>
        <w:rPr>
          <w:sz w:val="22"/>
          <w:szCs w:val="22"/>
        </w:rPr>
      </w:pPr>
    </w:p>
    <w:p w14:paraId="399B961B" w14:textId="0FA1BAC5" w:rsidR="00DE544B" w:rsidRPr="00BD7504" w:rsidRDefault="00DE544B" w:rsidP="004070B5">
      <w:pPr>
        <w:pStyle w:val="Akapitzlist"/>
        <w:numPr>
          <w:ilvl w:val="0"/>
          <w:numId w:val="26"/>
        </w:numPr>
        <w:rPr>
          <w:sz w:val="22"/>
          <w:szCs w:val="22"/>
        </w:rPr>
      </w:pPr>
      <w:r w:rsidRPr="00BD7504">
        <w:rPr>
          <w:sz w:val="22"/>
          <w:szCs w:val="22"/>
        </w:rPr>
        <w:t xml:space="preserve">Z zastrzeżeniem </w:t>
      </w:r>
      <w:r w:rsidR="009F3842" w:rsidRPr="00BD7504">
        <w:rPr>
          <w:sz w:val="22"/>
          <w:szCs w:val="22"/>
        </w:rPr>
        <w:t xml:space="preserve">pkt 4 </w:t>
      </w:r>
      <w:r w:rsidRPr="00BD7504">
        <w:rPr>
          <w:sz w:val="22"/>
          <w:szCs w:val="22"/>
        </w:rPr>
        <w:t>pon. doręczenie e-faktury może następować również poza KSeF</w:t>
      </w:r>
      <w:r w:rsidR="006247FA" w:rsidRPr="00BD7504">
        <w:rPr>
          <w:sz w:val="22"/>
          <w:szCs w:val="22"/>
        </w:rPr>
        <w:t>, w formie odpowiedniej jej wizualizacji</w:t>
      </w:r>
      <w:r w:rsidR="000F4A22" w:rsidRPr="00BD7504">
        <w:rPr>
          <w:sz w:val="22"/>
          <w:szCs w:val="22"/>
        </w:rPr>
        <w:t xml:space="preserve">. </w:t>
      </w:r>
      <w:r w:rsidR="006247FA" w:rsidRPr="00BD7504">
        <w:rPr>
          <w:sz w:val="22"/>
          <w:szCs w:val="22"/>
        </w:rPr>
        <w:t>Ustalenia w tym zakresie należą do swobody umów i mogą być ustalane w dowolnie</w:t>
      </w:r>
      <w:r w:rsidR="00BD7504">
        <w:rPr>
          <w:sz w:val="22"/>
          <w:szCs w:val="22"/>
        </w:rPr>
        <w:t>, niemniej powinny mieć swoje odwzorowanie w dokumentacji sprzedażowej (umowa / zamówienie / OWU / inne)</w:t>
      </w:r>
      <w:r w:rsidR="006247FA" w:rsidRPr="00BD7504">
        <w:rPr>
          <w:sz w:val="22"/>
          <w:szCs w:val="22"/>
        </w:rPr>
        <w:t xml:space="preserve">. Jeżeli jednak Spółka wdrożyła jednolite zasady obiegu dokumentacji i przyjęła za standard postępowania doręczanie dokumentów dodatkowo, równolegle do KSeF celem utrzymania sposobu postępowania </w:t>
      </w:r>
      <w:r w:rsidR="00BD7504" w:rsidRPr="00BD7504">
        <w:rPr>
          <w:sz w:val="22"/>
          <w:szCs w:val="22"/>
        </w:rPr>
        <w:t>stosowanego przed wejściem obowiązkowego e-fakturowania (</w:t>
      </w:r>
      <w:r w:rsidR="006247FA" w:rsidRPr="00BD7504">
        <w:rPr>
          <w:sz w:val="22"/>
          <w:szCs w:val="22"/>
        </w:rPr>
        <w:t xml:space="preserve">np. wizualizacja e-faktury + odpowiedni załącznik przesyłany </w:t>
      </w:r>
      <w:r w:rsidR="00BD7504">
        <w:rPr>
          <w:sz w:val="22"/>
          <w:szCs w:val="22"/>
        </w:rPr>
        <w:t xml:space="preserve">jest </w:t>
      </w:r>
      <w:r w:rsidR="006247FA" w:rsidRPr="00BD7504">
        <w:rPr>
          <w:sz w:val="22"/>
          <w:szCs w:val="22"/>
        </w:rPr>
        <w:t xml:space="preserve">na odpowiedni adres e-mail </w:t>
      </w:r>
      <w:r w:rsidR="00BD7504">
        <w:rPr>
          <w:sz w:val="22"/>
          <w:szCs w:val="22"/>
        </w:rPr>
        <w:t>kontrahenta</w:t>
      </w:r>
      <w:r w:rsidR="006247FA" w:rsidRPr="00BD7504">
        <w:rPr>
          <w:sz w:val="22"/>
          <w:szCs w:val="22"/>
        </w:rPr>
        <w:t>)</w:t>
      </w:r>
      <w:r w:rsidR="00BD7504">
        <w:rPr>
          <w:sz w:val="22"/>
          <w:szCs w:val="22"/>
        </w:rPr>
        <w:t xml:space="preserve"> przyjmuje się obieg wizualizacjami e-faktur za normę.</w:t>
      </w:r>
    </w:p>
    <w:p w14:paraId="72025CE8" w14:textId="77777777" w:rsidR="000F4A22" w:rsidRPr="000F4A22" w:rsidRDefault="000F4A22" w:rsidP="000F4A22">
      <w:pPr>
        <w:pStyle w:val="Akapitzlist"/>
        <w:rPr>
          <w:sz w:val="22"/>
          <w:szCs w:val="22"/>
        </w:rPr>
      </w:pPr>
    </w:p>
    <w:p w14:paraId="2FFF7418" w14:textId="77777777" w:rsidR="00BD7504" w:rsidRDefault="000F4A22" w:rsidP="000F4A22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Niezależnie od wystawienia e-faktury w KSeF, </w:t>
      </w:r>
      <w:r w:rsidR="00BD7504">
        <w:rPr>
          <w:sz w:val="22"/>
          <w:szCs w:val="22"/>
        </w:rPr>
        <w:t xml:space="preserve">zawsze </w:t>
      </w:r>
      <w:r>
        <w:rPr>
          <w:sz w:val="22"/>
          <w:szCs w:val="22"/>
        </w:rPr>
        <w:t>powinna ona być doręczona poza KSeF</w:t>
      </w:r>
      <w:r w:rsidR="00BD7504">
        <w:rPr>
          <w:sz w:val="22"/>
          <w:szCs w:val="22"/>
        </w:rPr>
        <w:t xml:space="preserve">, </w:t>
      </w:r>
      <w:commentRangeStart w:id="14"/>
      <w:r>
        <w:rPr>
          <w:sz w:val="22"/>
          <w:szCs w:val="22"/>
        </w:rPr>
        <w:t>jeśli</w:t>
      </w:r>
      <w:r w:rsidR="00BD7504">
        <w:rPr>
          <w:sz w:val="22"/>
          <w:szCs w:val="22"/>
        </w:rPr>
        <w:t xml:space="preserve"> wymaga tego ustawa</w:t>
      </w:r>
      <w:commentRangeEnd w:id="14"/>
      <w:r w:rsidR="00BD7504">
        <w:rPr>
          <w:rStyle w:val="Odwoaniedokomentarza"/>
        </w:rPr>
        <w:commentReference w:id="14"/>
      </w:r>
      <w:r w:rsidR="00BD7504">
        <w:rPr>
          <w:sz w:val="22"/>
          <w:szCs w:val="22"/>
        </w:rPr>
        <w:t>, w szczególności</w:t>
      </w:r>
      <w:r>
        <w:rPr>
          <w:sz w:val="22"/>
          <w:szCs w:val="22"/>
        </w:rPr>
        <w:t xml:space="preserve"> jej odbiorcą jest kontrahent zagraniczny lub miejsce świadczenia jest poza terytorium Polski</w:t>
      </w:r>
      <w:r w:rsidR="00BD7504">
        <w:rPr>
          <w:sz w:val="22"/>
          <w:szCs w:val="22"/>
        </w:rPr>
        <w:t>, lub nabywcą jest:</w:t>
      </w:r>
    </w:p>
    <w:p w14:paraId="4F245E65" w14:textId="1BE9C56D" w:rsidR="00BD7504" w:rsidRDefault="00BD7504" w:rsidP="00BD7504">
      <w:pPr>
        <w:pStyle w:val="Akapitzlist"/>
        <w:numPr>
          <w:ilvl w:val="1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konsument, </w:t>
      </w:r>
    </w:p>
    <w:p w14:paraId="198407FD" w14:textId="77777777" w:rsidR="00BD7504" w:rsidRDefault="00BD7504" w:rsidP="00BD7504">
      <w:pPr>
        <w:pStyle w:val="Akapitzlist"/>
        <w:numPr>
          <w:ilvl w:val="1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podmiot zwolniony z VAT, </w:t>
      </w:r>
    </w:p>
    <w:p w14:paraId="3C32426F" w14:textId="669FD4D6" w:rsidR="000F4A22" w:rsidRPr="000F4A22" w:rsidRDefault="00EC549E" w:rsidP="00BD7504">
      <w:pPr>
        <w:pStyle w:val="Akapitzlist"/>
        <w:numPr>
          <w:ilvl w:val="1"/>
          <w:numId w:val="26"/>
        </w:numPr>
        <w:rPr>
          <w:sz w:val="22"/>
          <w:szCs w:val="22"/>
        </w:rPr>
      </w:pPr>
      <w:r w:rsidRPr="00EC549E">
        <w:rPr>
          <w:sz w:val="22"/>
          <w:szCs w:val="22"/>
        </w:rPr>
        <w:t>podmiot, który nie posługuje się numerem, za pomocą którego jest zidentyfikowany na potrzeby podatku, ani numerem identyfikacji podatkowej</w:t>
      </w:r>
      <w:r w:rsidR="000F4A22">
        <w:rPr>
          <w:sz w:val="22"/>
          <w:szCs w:val="22"/>
        </w:rPr>
        <w:t>.</w:t>
      </w:r>
    </w:p>
    <w:p w14:paraId="3C0C3561" w14:textId="77777777" w:rsidR="00AC28E5" w:rsidRDefault="00AC28E5" w:rsidP="00AC28E5">
      <w:pPr>
        <w:pStyle w:val="Akapitzlist"/>
        <w:rPr>
          <w:sz w:val="22"/>
          <w:szCs w:val="22"/>
        </w:rPr>
      </w:pPr>
    </w:p>
    <w:p w14:paraId="5C17F420" w14:textId="03AB6BE6" w:rsidR="00AC28E5" w:rsidRPr="00AC28E5" w:rsidRDefault="00AC28E5" w:rsidP="00AC28E5">
      <w:pPr>
        <w:pStyle w:val="Akapitzli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Wystawienie faktury offline</w:t>
      </w:r>
    </w:p>
    <w:p w14:paraId="1DFD4486" w14:textId="77777777" w:rsidR="00AC28E5" w:rsidRDefault="00AC28E5" w:rsidP="00AC28E5">
      <w:pPr>
        <w:pStyle w:val="Akapitzlist"/>
        <w:rPr>
          <w:sz w:val="22"/>
          <w:szCs w:val="22"/>
        </w:rPr>
      </w:pPr>
    </w:p>
    <w:p w14:paraId="183A8B72" w14:textId="34809491" w:rsidR="00AC28E5" w:rsidRDefault="000F4A22" w:rsidP="00AC28E5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W razie braku dostępności KSeF faktury wygenerowane</w:t>
      </w:r>
      <w:r w:rsidR="00A4302A">
        <w:rPr>
          <w:sz w:val="22"/>
          <w:szCs w:val="22"/>
        </w:rPr>
        <w:t xml:space="preserve"> w Systemie</w:t>
      </w:r>
      <w:r>
        <w:rPr>
          <w:sz w:val="22"/>
          <w:szCs w:val="22"/>
        </w:rPr>
        <w:t xml:space="preserve"> nie mogą zostać skutecznie przesłane do KSeF</w:t>
      </w:r>
      <w:r w:rsidR="00A4302A">
        <w:rPr>
          <w:sz w:val="22"/>
          <w:szCs w:val="22"/>
        </w:rPr>
        <w:t xml:space="preserve"> </w:t>
      </w:r>
      <w:r>
        <w:rPr>
          <w:sz w:val="22"/>
          <w:szCs w:val="22"/>
        </w:rPr>
        <w:t>(wystawienie e-faktury nie jest możliwe).</w:t>
      </w:r>
    </w:p>
    <w:p w14:paraId="058987EC" w14:textId="77777777" w:rsidR="000F4A22" w:rsidRDefault="000F4A22" w:rsidP="000F4A22">
      <w:pPr>
        <w:pStyle w:val="Akapitzlist"/>
        <w:rPr>
          <w:sz w:val="22"/>
          <w:szCs w:val="22"/>
        </w:rPr>
      </w:pPr>
    </w:p>
    <w:p w14:paraId="21F4F4C1" w14:textId="15F3692E" w:rsidR="00026904" w:rsidRDefault="000F4A22" w:rsidP="00A96E6A">
      <w:pPr>
        <w:pStyle w:val="Akapitzlist"/>
        <w:numPr>
          <w:ilvl w:val="0"/>
          <w:numId w:val="26"/>
        </w:numPr>
        <w:rPr>
          <w:sz w:val="22"/>
          <w:szCs w:val="22"/>
        </w:rPr>
      </w:pPr>
      <w:r w:rsidRPr="000855C5">
        <w:rPr>
          <w:sz w:val="22"/>
          <w:szCs w:val="22"/>
        </w:rPr>
        <w:t>W razie braku dostępności KSeF możliwe jest wystawienie faktury offline</w:t>
      </w:r>
      <w:r w:rsidR="00A4302A" w:rsidRPr="000855C5">
        <w:rPr>
          <w:sz w:val="22"/>
          <w:szCs w:val="22"/>
        </w:rPr>
        <w:t xml:space="preserve"> i wprowadzenie do obiegu prawnego odpowiedniej jej wizualizacji</w:t>
      </w:r>
      <w:r w:rsidR="00512A5E" w:rsidRPr="000855C5">
        <w:rPr>
          <w:sz w:val="22"/>
          <w:szCs w:val="22"/>
        </w:rPr>
        <w:t xml:space="preserve">. </w:t>
      </w:r>
    </w:p>
    <w:p w14:paraId="70C7A371" w14:textId="77777777" w:rsidR="000855C5" w:rsidRPr="000855C5" w:rsidRDefault="000855C5" w:rsidP="000855C5">
      <w:pPr>
        <w:pStyle w:val="Akapitzlist"/>
        <w:rPr>
          <w:sz w:val="22"/>
          <w:szCs w:val="22"/>
        </w:rPr>
      </w:pPr>
    </w:p>
    <w:p w14:paraId="4BE16BE4" w14:textId="65A0F557" w:rsidR="00026904" w:rsidRDefault="009F3842" w:rsidP="00AC28E5">
      <w:pPr>
        <w:pStyle w:val="Akapitzlist"/>
        <w:numPr>
          <w:ilvl w:val="0"/>
          <w:numId w:val="26"/>
        </w:numPr>
        <w:rPr>
          <w:sz w:val="22"/>
          <w:szCs w:val="22"/>
        </w:rPr>
      </w:pPr>
      <w:commentRangeStart w:id="15"/>
      <w:r>
        <w:rPr>
          <w:sz w:val="22"/>
          <w:szCs w:val="22"/>
        </w:rPr>
        <w:t>Wizualizacja f</w:t>
      </w:r>
      <w:r w:rsidR="00026904">
        <w:rPr>
          <w:sz w:val="22"/>
          <w:szCs w:val="22"/>
        </w:rPr>
        <w:t>aktur</w:t>
      </w:r>
      <w:r>
        <w:rPr>
          <w:sz w:val="22"/>
          <w:szCs w:val="22"/>
        </w:rPr>
        <w:t>y</w:t>
      </w:r>
      <w:r w:rsidR="00026904">
        <w:rPr>
          <w:sz w:val="22"/>
          <w:szCs w:val="22"/>
        </w:rPr>
        <w:t xml:space="preserve"> offline </w:t>
      </w:r>
      <w:commentRangeEnd w:id="15"/>
      <w:r w:rsidR="000855C5">
        <w:rPr>
          <w:rStyle w:val="Odwoaniedokomentarza"/>
        </w:rPr>
        <w:commentReference w:id="15"/>
      </w:r>
      <w:r w:rsidR="00026904">
        <w:rPr>
          <w:sz w:val="22"/>
          <w:szCs w:val="22"/>
        </w:rPr>
        <w:t xml:space="preserve">powinna </w:t>
      </w:r>
      <w:r>
        <w:rPr>
          <w:sz w:val="22"/>
          <w:szCs w:val="22"/>
        </w:rPr>
        <w:t xml:space="preserve">być utworzona zgodnie z wymogami ustawy i zostać opatrzona odpowiednimi kodami weryfikującymi. </w:t>
      </w:r>
    </w:p>
    <w:p w14:paraId="42614129" w14:textId="77777777" w:rsidR="009F3842" w:rsidRPr="009F3842" w:rsidRDefault="009F3842" w:rsidP="009F3842">
      <w:pPr>
        <w:pStyle w:val="Akapitzlist"/>
        <w:rPr>
          <w:sz w:val="22"/>
          <w:szCs w:val="22"/>
        </w:rPr>
      </w:pPr>
    </w:p>
    <w:p w14:paraId="00E3E8A9" w14:textId="77777777" w:rsidR="009F3842" w:rsidRDefault="009F3842" w:rsidP="009F3842">
      <w:pPr>
        <w:pStyle w:val="Akapitzlist"/>
        <w:rPr>
          <w:sz w:val="22"/>
          <w:szCs w:val="22"/>
        </w:rPr>
      </w:pPr>
    </w:p>
    <w:p w14:paraId="78802A41" w14:textId="77777777" w:rsidR="009F3842" w:rsidRDefault="009F3842" w:rsidP="009F3842">
      <w:pPr>
        <w:pStyle w:val="Akapitzlist"/>
        <w:rPr>
          <w:sz w:val="22"/>
          <w:szCs w:val="22"/>
        </w:rPr>
      </w:pPr>
    </w:p>
    <w:p w14:paraId="291BA674" w14:textId="77777777" w:rsidR="00AC28E5" w:rsidRDefault="00AC28E5" w:rsidP="00AC28E5">
      <w:pPr>
        <w:pStyle w:val="Akapitzlist"/>
        <w:rPr>
          <w:sz w:val="22"/>
          <w:szCs w:val="22"/>
        </w:rPr>
      </w:pPr>
    </w:p>
    <w:p w14:paraId="3FFAA8A6" w14:textId="119C1930" w:rsidR="00AC28E5" w:rsidRPr="00AC28E5" w:rsidRDefault="00AC28E5" w:rsidP="00AC28E5">
      <w:pPr>
        <w:pStyle w:val="Akapitzli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Doręczenie faktury offline kontrahentowi</w:t>
      </w:r>
    </w:p>
    <w:p w14:paraId="0285A502" w14:textId="77777777" w:rsidR="00AC28E5" w:rsidRDefault="00AC28E5" w:rsidP="00AC28E5">
      <w:pPr>
        <w:pStyle w:val="Akapitzlist"/>
        <w:rPr>
          <w:sz w:val="22"/>
          <w:szCs w:val="22"/>
        </w:rPr>
      </w:pPr>
    </w:p>
    <w:p w14:paraId="40100BE5" w14:textId="0EF305B0" w:rsidR="005662DA" w:rsidRDefault="005662DA" w:rsidP="00B470C8">
      <w:pPr>
        <w:pStyle w:val="Akapitzlist"/>
        <w:numPr>
          <w:ilvl w:val="0"/>
          <w:numId w:val="26"/>
        </w:numPr>
        <w:rPr>
          <w:sz w:val="22"/>
          <w:szCs w:val="22"/>
        </w:rPr>
      </w:pPr>
      <w:r w:rsidRPr="009F3842">
        <w:rPr>
          <w:sz w:val="22"/>
          <w:szCs w:val="22"/>
        </w:rPr>
        <w:t>Faktury offline powinny być doręczane kontrahentom w sposób z nimi uzgodniony</w:t>
      </w:r>
      <w:r w:rsidR="009F3842" w:rsidRPr="009F3842">
        <w:rPr>
          <w:sz w:val="22"/>
          <w:szCs w:val="22"/>
        </w:rPr>
        <w:t xml:space="preserve">. Ustalenia w tym zakresie należą do swobody umów i mogą być ustalane w dowolnie, niemniej powinny mieć swoje odwzorowanie w dokumentacji sprzedażowej (umowa / zamówienie / OWU / inne). Spółka dążyć będzie do stosowania jednolitych zasad </w:t>
      </w:r>
      <w:r w:rsidR="009F3842">
        <w:rPr>
          <w:sz w:val="22"/>
          <w:szCs w:val="22"/>
        </w:rPr>
        <w:t xml:space="preserve">doręczeń wizualizacji. </w:t>
      </w:r>
    </w:p>
    <w:p w14:paraId="205C0F8E" w14:textId="77777777" w:rsidR="009F3842" w:rsidRPr="009F3842" w:rsidRDefault="009F3842" w:rsidP="009F3842">
      <w:pPr>
        <w:pStyle w:val="Akapitzlist"/>
        <w:rPr>
          <w:sz w:val="22"/>
          <w:szCs w:val="22"/>
        </w:rPr>
      </w:pPr>
    </w:p>
    <w:p w14:paraId="5539075A" w14:textId="28B21059" w:rsidR="005662DA" w:rsidRDefault="005662DA" w:rsidP="005662D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Spółka p</w:t>
      </w:r>
      <w:r w:rsidRPr="00F83739">
        <w:rPr>
          <w:sz w:val="22"/>
          <w:szCs w:val="22"/>
        </w:rPr>
        <w:t xml:space="preserve">referuje </w:t>
      </w:r>
      <w:r>
        <w:rPr>
          <w:sz w:val="22"/>
          <w:szCs w:val="22"/>
        </w:rPr>
        <w:t>by faktury offline doręczać w formacie elektronicznym</w:t>
      </w:r>
      <w:r w:rsidR="009F3842">
        <w:rPr>
          <w:sz w:val="22"/>
          <w:szCs w:val="22"/>
        </w:rPr>
        <w:t xml:space="preserve"> (np. w formacie PDF)</w:t>
      </w:r>
      <w:r>
        <w:rPr>
          <w:sz w:val="22"/>
          <w:szCs w:val="22"/>
        </w:rPr>
        <w:t>, drogą korespondencji e-mail na adres wskazany przez kontrahenta, chyba że z postanowień z danym kontrahentem</w:t>
      </w:r>
      <w:r w:rsidR="009F3842">
        <w:rPr>
          <w:sz w:val="22"/>
          <w:szCs w:val="22"/>
        </w:rPr>
        <w:t xml:space="preserve"> – na zasadzie wyjątku –</w:t>
      </w:r>
      <w:r>
        <w:rPr>
          <w:sz w:val="22"/>
          <w:szCs w:val="22"/>
        </w:rPr>
        <w:t xml:space="preserve"> wynika co innego. </w:t>
      </w:r>
      <w:commentRangeStart w:id="16"/>
      <w:r w:rsidR="009F3842">
        <w:rPr>
          <w:sz w:val="22"/>
          <w:szCs w:val="22"/>
        </w:rPr>
        <w:t>W przypadku zasadności dokonania doręczeń wizualizacji bezpośrednio przy zawarciu transakcji Spółka dopuszcza wizualizacje papierowe.</w:t>
      </w:r>
      <w:commentRangeEnd w:id="16"/>
      <w:r w:rsidR="009F3842">
        <w:rPr>
          <w:rStyle w:val="Odwoaniedokomentarza"/>
        </w:rPr>
        <w:commentReference w:id="16"/>
      </w:r>
      <w:r w:rsidR="009F3842">
        <w:rPr>
          <w:sz w:val="22"/>
          <w:szCs w:val="22"/>
        </w:rPr>
        <w:t xml:space="preserve"> </w:t>
      </w:r>
    </w:p>
    <w:p w14:paraId="3B1CE270" w14:textId="77777777" w:rsidR="005662DA" w:rsidRDefault="005662DA" w:rsidP="005662DA">
      <w:pPr>
        <w:pStyle w:val="Akapitzlist"/>
        <w:rPr>
          <w:sz w:val="22"/>
          <w:szCs w:val="22"/>
        </w:rPr>
      </w:pPr>
    </w:p>
    <w:p w14:paraId="2E486EA8" w14:textId="63A6E48D" w:rsidR="005662DA" w:rsidRPr="00C671DB" w:rsidRDefault="005662DA" w:rsidP="005662DA">
      <w:pPr>
        <w:pStyle w:val="Akapitzlist"/>
        <w:numPr>
          <w:ilvl w:val="0"/>
          <w:numId w:val="26"/>
        </w:numPr>
        <w:rPr>
          <w:sz w:val="22"/>
          <w:szCs w:val="22"/>
        </w:rPr>
      </w:pPr>
      <w:r w:rsidRPr="00C671DB">
        <w:rPr>
          <w:sz w:val="22"/>
          <w:szCs w:val="22"/>
        </w:rPr>
        <w:t>Przekazanie</w:t>
      </w:r>
      <w:r w:rsidR="009F3842">
        <w:rPr>
          <w:sz w:val="22"/>
          <w:szCs w:val="22"/>
        </w:rPr>
        <w:t xml:space="preserve"> wizualizacji</w:t>
      </w:r>
      <w:r w:rsidRPr="00C671DB">
        <w:rPr>
          <w:sz w:val="22"/>
          <w:szCs w:val="22"/>
        </w:rPr>
        <w:t xml:space="preserve"> faktury offline</w:t>
      </w:r>
      <w:r w:rsidR="009F3842">
        <w:rPr>
          <w:sz w:val="22"/>
          <w:szCs w:val="22"/>
        </w:rPr>
        <w:t>, w miarę możliwości</w:t>
      </w:r>
      <w:r w:rsidRPr="00C671DB">
        <w:rPr>
          <w:sz w:val="22"/>
          <w:szCs w:val="22"/>
        </w:rPr>
        <w:t xml:space="preserve"> powinno nastąpić wraz z informacją dodatkową wskazującą</w:t>
      </w:r>
      <w:r>
        <w:rPr>
          <w:sz w:val="22"/>
          <w:szCs w:val="22"/>
        </w:rPr>
        <w:t xml:space="preserve"> na przyczyny wystawienia faktury offline.</w:t>
      </w:r>
      <w:r w:rsidR="009F3842">
        <w:rPr>
          <w:sz w:val="22"/>
          <w:szCs w:val="22"/>
        </w:rPr>
        <w:t xml:space="preserve"> Przyczyny te mogą być ujęte w formie adnotacji zawartej bezpośrednio na fakturze, a ich treść może być rozróżniana analogicznie do okoliczności uzasadniających offline, zgodnie z postanowieniem </w:t>
      </w:r>
      <w:r w:rsidR="009F3842" w:rsidRPr="00EF15F6">
        <w:rPr>
          <w:sz w:val="22"/>
          <w:szCs w:val="22"/>
        </w:rPr>
        <w:t>§</w:t>
      </w:r>
      <w:r w:rsidR="009F3842">
        <w:rPr>
          <w:sz w:val="22"/>
          <w:szCs w:val="22"/>
        </w:rPr>
        <w:t xml:space="preserve"> 5 </w:t>
      </w:r>
      <w:r w:rsidR="009F3842" w:rsidRPr="00BD7504">
        <w:rPr>
          <w:sz w:val="22"/>
          <w:szCs w:val="22"/>
        </w:rPr>
        <w:t xml:space="preserve">pkt </w:t>
      </w:r>
      <w:r w:rsidR="009F3842">
        <w:rPr>
          <w:sz w:val="22"/>
          <w:szCs w:val="22"/>
        </w:rPr>
        <w:t>2 poniżej.</w:t>
      </w:r>
    </w:p>
    <w:p w14:paraId="0290C677" w14:textId="77777777" w:rsidR="00AC28E5" w:rsidRDefault="00AC28E5" w:rsidP="00AC28E5">
      <w:pPr>
        <w:pStyle w:val="Akapitzlist"/>
        <w:rPr>
          <w:sz w:val="22"/>
          <w:szCs w:val="22"/>
        </w:rPr>
      </w:pPr>
    </w:p>
    <w:p w14:paraId="7D5BE2B8" w14:textId="6937B132" w:rsidR="009A154F" w:rsidRPr="00AC28E5" w:rsidRDefault="009A154F" w:rsidP="009A154F">
      <w:pPr>
        <w:pStyle w:val="Akapitzli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Brak możliwości wystawienia faktury offline</w:t>
      </w:r>
    </w:p>
    <w:p w14:paraId="50DDF12D" w14:textId="77777777" w:rsidR="009A154F" w:rsidRPr="00026904" w:rsidRDefault="009A154F" w:rsidP="009A154F">
      <w:pPr>
        <w:pStyle w:val="Akapitzlist"/>
        <w:rPr>
          <w:sz w:val="22"/>
          <w:szCs w:val="22"/>
        </w:rPr>
      </w:pPr>
    </w:p>
    <w:p w14:paraId="6D7A30B9" w14:textId="4870C9F6" w:rsidR="009A154F" w:rsidRDefault="009A154F" w:rsidP="009A154F">
      <w:pPr>
        <w:pStyle w:val="Akapitzlist"/>
        <w:numPr>
          <w:ilvl w:val="0"/>
          <w:numId w:val="26"/>
        </w:numPr>
        <w:rPr>
          <w:sz w:val="22"/>
          <w:szCs w:val="22"/>
        </w:rPr>
      </w:pPr>
      <w:r w:rsidRPr="00026904">
        <w:rPr>
          <w:sz w:val="22"/>
          <w:szCs w:val="22"/>
        </w:rPr>
        <w:t xml:space="preserve">Każdy przypadek braku możliwości wystawienia faktury offline zgodnej ze </w:t>
      </w:r>
      <w:proofErr w:type="spellStart"/>
      <w:r w:rsidRPr="00026904">
        <w:rPr>
          <w:sz w:val="22"/>
          <w:szCs w:val="22"/>
        </w:rPr>
        <w:t>schemą</w:t>
      </w:r>
      <w:proofErr w:type="spellEnd"/>
      <w:r w:rsidRPr="00026904">
        <w:rPr>
          <w:sz w:val="22"/>
          <w:szCs w:val="22"/>
        </w:rPr>
        <w:t xml:space="preserve"> powinien zostać zgłoszony do kontroli merytorycznej</w:t>
      </w:r>
      <w:r w:rsidR="00FA7CAB">
        <w:rPr>
          <w:sz w:val="22"/>
          <w:szCs w:val="22"/>
        </w:rPr>
        <w:t xml:space="preserve">, o której mowa w </w:t>
      </w:r>
      <w:r w:rsidR="00FA7CAB" w:rsidRPr="00EF15F6">
        <w:rPr>
          <w:sz w:val="22"/>
          <w:szCs w:val="22"/>
        </w:rPr>
        <w:t>§</w:t>
      </w:r>
      <w:r w:rsidR="00FA7CAB">
        <w:rPr>
          <w:sz w:val="22"/>
          <w:szCs w:val="22"/>
        </w:rPr>
        <w:t xml:space="preserve"> 3 </w:t>
      </w:r>
      <w:r w:rsidR="00FA7CAB" w:rsidRPr="00BD7504">
        <w:rPr>
          <w:sz w:val="22"/>
          <w:szCs w:val="22"/>
        </w:rPr>
        <w:t xml:space="preserve">pkt </w:t>
      </w:r>
      <w:r w:rsidR="00FA7CAB">
        <w:rPr>
          <w:sz w:val="22"/>
          <w:szCs w:val="22"/>
        </w:rPr>
        <w:t>1 powyżej</w:t>
      </w:r>
      <w:r w:rsidRPr="00026904">
        <w:rPr>
          <w:sz w:val="22"/>
          <w:szCs w:val="22"/>
        </w:rPr>
        <w:t xml:space="preserve"> wraz ze wskazaniem obiektywnych przyczyn braku możliwości podjęcia danego rodzaju działania. W toku kontroli merytorycznej zostanie podjęta decyzja co do dalszego trybu postępowan</w:t>
      </w:r>
      <w:r>
        <w:rPr>
          <w:sz w:val="22"/>
          <w:szCs w:val="22"/>
        </w:rPr>
        <w:t>ia.</w:t>
      </w:r>
    </w:p>
    <w:p w14:paraId="02E6FF0A" w14:textId="08404927" w:rsidR="00EB4BCA" w:rsidRDefault="00EB4BCA">
      <w:pPr>
        <w:suppressAutoHyphens w:val="0"/>
        <w:spacing w:after="0"/>
        <w:jc w:val="left"/>
        <w:rPr>
          <w:b/>
          <w:bCs/>
        </w:rPr>
      </w:pPr>
    </w:p>
    <w:p w14:paraId="40820EC6" w14:textId="6D122F1E" w:rsidR="00FF48A5" w:rsidRPr="008A68A5" w:rsidRDefault="00994D4B" w:rsidP="00FF48A5">
      <w:pPr>
        <w:pStyle w:val="Nagwek1"/>
      </w:pPr>
      <w:bookmarkStart w:id="17" w:name="_Hlk149034232"/>
      <w:bookmarkStart w:id="18" w:name="_Toc209073090"/>
      <w:r w:rsidRPr="008A68A5">
        <w:t>§</w:t>
      </w:r>
      <w:bookmarkEnd w:id="17"/>
      <w:r w:rsidRPr="008A68A5">
        <w:t xml:space="preserve"> </w:t>
      </w:r>
      <w:r w:rsidR="00CE16B5">
        <w:t>5</w:t>
      </w:r>
      <w:r w:rsidRPr="008A68A5">
        <w:t xml:space="preserve"> </w:t>
      </w:r>
      <w:r w:rsidR="00425FC2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Weryfikacja przyczyn niedostępności KSeF</w:t>
      </w:r>
      <w:bookmarkEnd w:id="18"/>
      <w:r w:rsidR="00FF48A5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</w:t>
      </w:r>
    </w:p>
    <w:p w14:paraId="587D9805" w14:textId="77777777" w:rsidR="00FF48A5" w:rsidRPr="004D4CBB" w:rsidRDefault="00FF48A5" w:rsidP="00FF48A5">
      <w:pPr>
        <w:jc w:val="center"/>
        <w:rPr>
          <w:b/>
        </w:rPr>
      </w:pPr>
    </w:p>
    <w:p w14:paraId="2F197FAA" w14:textId="34563763" w:rsidR="009F017C" w:rsidRDefault="00425FC2" w:rsidP="00141FF2">
      <w:pPr>
        <w:pStyle w:val="Akapitzlis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Brak dostępności KSeF</w:t>
      </w:r>
      <w:r w:rsidR="00994D4B">
        <w:rPr>
          <w:sz w:val="22"/>
          <w:szCs w:val="22"/>
        </w:rPr>
        <w:t xml:space="preserve"> powinien</w:t>
      </w:r>
      <w:r w:rsidR="008B21C2">
        <w:rPr>
          <w:sz w:val="22"/>
          <w:szCs w:val="22"/>
        </w:rPr>
        <w:t xml:space="preserve"> być na bieżąco monitorowan</w:t>
      </w:r>
      <w:r w:rsidR="00994D4B">
        <w:rPr>
          <w:sz w:val="22"/>
          <w:szCs w:val="22"/>
        </w:rPr>
        <w:t xml:space="preserve">y </w:t>
      </w:r>
      <w:r w:rsidR="00994D4B" w:rsidRPr="00D06C65">
        <w:rPr>
          <w:sz w:val="22"/>
          <w:szCs w:val="22"/>
        </w:rPr>
        <w:t xml:space="preserve">przez wszystkich pracowników Spółki oraz wszystkie inne podmioty / osoby zaangażowane w proces </w:t>
      </w:r>
      <w:r w:rsidR="00994D4B">
        <w:rPr>
          <w:sz w:val="22"/>
          <w:szCs w:val="22"/>
        </w:rPr>
        <w:t>fakturowania</w:t>
      </w:r>
      <w:r w:rsidR="00FA7CAB">
        <w:rPr>
          <w:sz w:val="22"/>
          <w:szCs w:val="22"/>
        </w:rPr>
        <w:t xml:space="preserve"> oraz korzystania z KSeF (zgodnie z przyznanymi uprawnieniami oraz stosownie do przyjętych przez Spółkę zasad wysyłki i odbioru faktur z KSeF)</w:t>
      </w:r>
      <w:r w:rsidR="008B21C2">
        <w:rPr>
          <w:sz w:val="22"/>
          <w:szCs w:val="22"/>
        </w:rPr>
        <w:t xml:space="preserve">. </w:t>
      </w:r>
    </w:p>
    <w:p w14:paraId="19F370E1" w14:textId="77777777" w:rsidR="008B21C2" w:rsidRDefault="008B21C2" w:rsidP="008B21C2">
      <w:pPr>
        <w:pStyle w:val="Akapitzlist"/>
        <w:rPr>
          <w:sz w:val="22"/>
          <w:szCs w:val="22"/>
        </w:rPr>
      </w:pPr>
    </w:p>
    <w:p w14:paraId="282F6B76" w14:textId="79D33D22" w:rsidR="00994D4B" w:rsidRDefault="008B21C2" w:rsidP="00DC61E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994D4B">
        <w:rPr>
          <w:sz w:val="22"/>
          <w:szCs w:val="22"/>
        </w:rPr>
        <w:t>Brak dostępności do KSeF</w:t>
      </w:r>
      <w:r w:rsidR="00994D4B" w:rsidRPr="00994D4B">
        <w:rPr>
          <w:sz w:val="22"/>
          <w:szCs w:val="22"/>
        </w:rPr>
        <w:t xml:space="preserve"> </w:t>
      </w:r>
      <w:r w:rsidR="00145645">
        <w:rPr>
          <w:sz w:val="22"/>
          <w:szCs w:val="22"/>
        </w:rPr>
        <w:t xml:space="preserve">i zasadność fakturowania offline </w:t>
      </w:r>
      <w:r w:rsidR="00994D4B" w:rsidRPr="00994D4B">
        <w:rPr>
          <w:sz w:val="22"/>
          <w:szCs w:val="22"/>
        </w:rPr>
        <w:t xml:space="preserve">może </w:t>
      </w:r>
      <w:r w:rsidR="00994D4B">
        <w:rPr>
          <w:sz w:val="22"/>
          <w:szCs w:val="22"/>
        </w:rPr>
        <w:t xml:space="preserve">wynikać z </w:t>
      </w:r>
      <w:r w:rsidR="00145645">
        <w:rPr>
          <w:sz w:val="22"/>
          <w:szCs w:val="22"/>
        </w:rPr>
        <w:t>następujących</w:t>
      </w:r>
      <w:r w:rsidR="00994D4B">
        <w:rPr>
          <w:sz w:val="22"/>
          <w:szCs w:val="22"/>
        </w:rPr>
        <w:t xml:space="preserve"> przyczyn: </w:t>
      </w:r>
    </w:p>
    <w:p w14:paraId="0DBD5917" w14:textId="5A603AE8" w:rsidR="008B21C2" w:rsidRDefault="00145645" w:rsidP="00994D4B">
      <w:pPr>
        <w:pStyle w:val="Akapitzlist"/>
        <w:numPr>
          <w:ilvl w:val="1"/>
          <w:numId w:val="10"/>
        </w:numPr>
        <w:rPr>
          <w:sz w:val="22"/>
          <w:szCs w:val="22"/>
        </w:rPr>
      </w:pPr>
      <w:commentRangeStart w:id="19"/>
      <w:r>
        <w:rPr>
          <w:sz w:val="22"/>
          <w:szCs w:val="22"/>
        </w:rPr>
        <w:t xml:space="preserve">przyczyny po stronie </w:t>
      </w:r>
      <w:r w:rsidR="00B41480">
        <w:rPr>
          <w:sz w:val="22"/>
          <w:szCs w:val="22"/>
        </w:rPr>
        <w:t xml:space="preserve">Ministerstwa </w:t>
      </w:r>
      <w:r w:rsidR="00AA62F8">
        <w:rPr>
          <w:sz w:val="22"/>
          <w:szCs w:val="22"/>
        </w:rPr>
        <w:t>Finansów</w:t>
      </w:r>
      <w:r w:rsidR="00B41480" w:rsidRPr="00994D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 samego systemu KSeF </w:t>
      </w:r>
      <w:r w:rsidR="00B41480">
        <w:rPr>
          <w:sz w:val="22"/>
          <w:szCs w:val="22"/>
        </w:rPr>
        <w:t xml:space="preserve">– </w:t>
      </w:r>
      <w:r>
        <w:rPr>
          <w:sz w:val="22"/>
          <w:szCs w:val="22"/>
        </w:rPr>
        <w:t xml:space="preserve">związane z </w:t>
      </w:r>
      <w:r w:rsidR="008B21C2" w:rsidRPr="00994D4B">
        <w:rPr>
          <w:sz w:val="22"/>
          <w:szCs w:val="22"/>
        </w:rPr>
        <w:t>nieprzewidzian</w:t>
      </w:r>
      <w:r>
        <w:rPr>
          <w:sz w:val="22"/>
          <w:szCs w:val="22"/>
        </w:rPr>
        <w:t>ą</w:t>
      </w:r>
      <w:r w:rsidR="008B21C2" w:rsidRPr="00994D4B">
        <w:rPr>
          <w:sz w:val="22"/>
          <w:szCs w:val="22"/>
        </w:rPr>
        <w:t xml:space="preserve"> awari</w:t>
      </w:r>
      <w:r>
        <w:rPr>
          <w:sz w:val="22"/>
          <w:szCs w:val="22"/>
        </w:rPr>
        <w:t>ą</w:t>
      </w:r>
      <w:r w:rsidR="008B21C2" w:rsidRPr="00994D4B">
        <w:rPr>
          <w:sz w:val="22"/>
          <w:szCs w:val="22"/>
        </w:rPr>
        <w:t xml:space="preserve"> </w:t>
      </w:r>
      <w:r>
        <w:rPr>
          <w:sz w:val="22"/>
          <w:szCs w:val="22"/>
        </w:rPr>
        <w:t>KSeF</w:t>
      </w:r>
      <w:commentRangeEnd w:id="19"/>
      <w:r>
        <w:rPr>
          <w:rStyle w:val="Odwoaniedokomentarza"/>
        </w:rPr>
        <w:commentReference w:id="19"/>
      </w:r>
      <w:r w:rsidR="00994D4B">
        <w:rPr>
          <w:sz w:val="22"/>
          <w:szCs w:val="22"/>
        </w:rPr>
        <w:t xml:space="preserve">, </w:t>
      </w:r>
    </w:p>
    <w:p w14:paraId="29F34B16" w14:textId="28609B1B" w:rsidR="00994D4B" w:rsidRDefault="00B41480" w:rsidP="00994D4B">
      <w:pPr>
        <w:pStyle w:val="Akapitzlist"/>
        <w:numPr>
          <w:ilvl w:val="1"/>
          <w:numId w:val="10"/>
        </w:numPr>
        <w:rPr>
          <w:sz w:val="22"/>
          <w:szCs w:val="22"/>
        </w:rPr>
      </w:pPr>
      <w:commentRangeStart w:id="20"/>
      <w:r>
        <w:rPr>
          <w:sz w:val="22"/>
          <w:szCs w:val="22"/>
        </w:rPr>
        <w:t>p</w:t>
      </w:r>
      <w:r w:rsidR="00145645">
        <w:rPr>
          <w:sz w:val="22"/>
          <w:szCs w:val="22"/>
        </w:rPr>
        <w:t>rzyczyny p</w:t>
      </w:r>
      <w:r>
        <w:rPr>
          <w:sz w:val="22"/>
          <w:szCs w:val="22"/>
        </w:rPr>
        <w:t xml:space="preserve">o stronie Ministerstwa </w:t>
      </w:r>
      <w:r w:rsidR="00AA62F8">
        <w:rPr>
          <w:sz w:val="22"/>
          <w:szCs w:val="22"/>
        </w:rPr>
        <w:t>Finansów</w:t>
      </w:r>
      <w:r w:rsidR="00145645">
        <w:rPr>
          <w:sz w:val="22"/>
          <w:szCs w:val="22"/>
        </w:rPr>
        <w:t xml:space="preserve"> i samego systemu KSeF</w:t>
      </w:r>
      <w:r w:rsidRPr="00994D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="008B21C2" w:rsidRPr="00994D4B">
        <w:rPr>
          <w:sz w:val="22"/>
          <w:szCs w:val="22"/>
        </w:rPr>
        <w:t>z</w:t>
      </w:r>
      <w:r w:rsidR="00145645">
        <w:rPr>
          <w:sz w:val="22"/>
          <w:szCs w:val="22"/>
        </w:rPr>
        <w:t>wiązane z czasową niedostępnością KSeF</w:t>
      </w:r>
      <w:commentRangeEnd w:id="20"/>
      <w:r w:rsidR="00145645">
        <w:rPr>
          <w:rStyle w:val="Odwoaniedokomentarza"/>
        </w:rPr>
        <w:commentReference w:id="20"/>
      </w:r>
      <w:r w:rsidR="00145645">
        <w:rPr>
          <w:sz w:val="22"/>
          <w:szCs w:val="22"/>
        </w:rPr>
        <w:t xml:space="preserve"> (z</w:t>
      </w:r>
      <w:r w:rsidR="008B21C2" w:rsidRPr="00994D4B">
        <w:rPr>
          <w:sz w:val="22"/>
          <w:szCs w:val="22"/>
        </w:rPr>
        <w:t xml:space="preserve"> innych powodów </w:t>
      </w:r>
      <w:r w:rsidR="00165F20">
        <w:rPr>
          <w:sz w:val="22"/>
          <w:szCs w:val="22"/>
        </w:rPr>
        <w:t>n</w:t>
      </w:r>
      <w:r w:rsidR="008B21C2" w:rsidRPr="00994D4B">
        <w:rPr>
          <w:sz w:val="22"/>
          <w:szCs w:val="22"/>
        </w:rPr>
        <w:t>iż awaria, w szczególności w związku z zaplanowanymi, krótkotrwałymi pracami serwisowymi lub aktualizacyjnymi</w:t>
      </w:r>
      <w:r w:rsidR="00145645">
        <w:rPr>
          <w:sz w:val="22"/>
          <w:szCs w:val="22"/>
        </w:rPr>
        <w:t>)</w:t>
      </w:r>
      <w:r w:rsidR="00994D4B">
        <w:rPr>
          <w:sz w:val="22"/>
          <w:szCs w:val="22"/>
        </w:rPr>
        <w:t xml:space="preserve">, </w:t>
      </w:r>
    </w:p>
    <w:p w14:paraId="4C5FF501" w14:textId="6A4E46E0" w:rsidR="00145645" w:rsidRDefault="00145645" w:rsidP="008B7B11">
      <w:pPr>
        <w:pStyle w:val="Akapitzlist"/>
        <w:numPr>
          <w:ilvl w:val="1"/>
          <w:numId w:val="10"/>
        </w:numPr>
        <w:rPr>
          <w:sz w:val="22"/>
          <w:szCs w:val="22"/>
        </w:rPr>
      </w:pPr>
      <w:commentRangeStart w:id="21"/>
      <w:r w:rsidRPr="00145645">
        <w:rPr>
          <w:sz w:val="22"/>
          <w:szCs w:val="22"/>
        </w:rPr>
        <w:t xml:space="preserve">przyczyny leżące </w:t>
      </w:r>
      <w:r w:rsidR="00783F96" w:rsidRPr="00145645">
        <w:rPr>
          <w:sz w:val="22"/>
          <w:szCs w:val="22"/>
        </w:rPr>
        <w:t>leżący</w:t>
      </w:r>
      <w:r w:rsidR="00994D4B" w:rsidRPr="00145645">
        <w:rPr>
          <w:sz w:val="22"/>
          <w:szCs w:val="22"/>
        </w:rPr>
        <w:t>ch</w:t>
      </w:r>
      <w:r w:rsidR="00783F96" w:rsidRPr="00145645">
        <w:rPr>
          <w:sz w:val="22"/>
          <w:szCs w:val="22"/>
        </w:rPr>
        <w:t xml:space="preserve"> po stronie </w:t>
      </w:r>
      <w:r w:rsidR="00994D4B" w:rsidRPr="00145645">
        <w:rPr>
          <w:sz w:val="22"/>
          <w:szCs w:val="22"/>
        </w:rPr>
        <w:t>Spółki</w:t>
      </w:r>
      <w:commentRangeEnd w:id="21"/>
      <w:r>
        <w:rPr>
          <w:rStyle w:val="Odwoaniedokomentarza"/>
        </w:rPr>
        <w:commentReference w:id="21"/>
      </w:r>
      <w:r>
        <w:rPr>
          <w:sz w:val="22"/>
          <w:szCs w:val="22"/>
        </w:rPr>
        <w:t xml:space="preserve"> (tzw. offline24): </w:t>
      </w:r>
    </w:p>
    <w:p w14:paraId="046A84A3" w14:textId="17723ECD" w:rsidR="00145645" w:rsidRDefault="00145645" w:rsidP="00145645">
      <w:pPr>
        <w:pStyle w:val="Akapitzlist"/>
        <w:numPr>
          <w:ilvl w:val="2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związane z dobrowolnym podjęciem decyzji o offline</w:t>
      </w:r>
      <w:r w:rsidR="00CB2C62">
        <w:rPr>
          <w:sz w:val="22"/>
          <w:szCs w:val="22"/>
        </w:rPr>
        <w:t xml:space="preserve">, </w:t>
      </w:r>
      <w:commentRangeStart w:id="22"/>
      <w:r w:rsidR="00CB2C62">
        <w:rPr>
          <w:sz w:val="22"/>
          <w:szCs w:val="22"/>
        </w:rPr>
        <w:t xml:space="preserve">w szczególności w razie </w:t>
      </w:r>
      <w:r w:rsidR="00AD13E1">
        <w:rPr>
          <w:sz w:val="22"/>
          <w:szCs w:val="22"/>
        </w:rPr>
        <w:t>zasadności zapewnienia natychmiastowych</w:t>
      </w:r>
      <w:r w:rsidR="00CB2C62">
        <w:rPr>
          <w:sz w:val="22"/>
          <w:szCs w:val="22"/>
        </w:rPr>
        <w:t xml:space="preserve"> </w:t>
      </w:r>
      <w:r w:rsidR="00AD13E1">
        <w:rPr>
          <w:sz w:val="22"/>
          <w:szCs w:val="22"/>
        </w:rPr>
        <w:t>doręczeń wizualizacji bezpośrednio przy zawarciu transakcji</w:t>
      </w:r>
      <w:commentRangeEnd w:id="22"/>
      <w:r w:rsidR="00AD13E1">
        <w:rPr>
          <w:rStyle w:val="Odwoaniedokomentarza"/>
        </w:rPr>
        <w:commentReference w:id="22"/>
      </w:r>
      <w:r>
        <w:rPr>
          <w:sz w:val="22"/>
          <w:szCs w:val="22"/>
        </w:rPr>
        <w:t xml:space="preserve">; </w:t>
      </w:r>
    </w:p>
    <w:p w14:paraId="60F006E6" w14:textId="68FE212E" w:rsidR="00425FC2" w:rsidRPr="00145645" w:rsidRDefault="00145645" w:rsidP="00145645">
      <w:pPr>
        <w:pStyle w:val="Akapitzlist"/>
        <w:numPr>
          <w:ilvl w:val="2"/>
          <w:numId w:val="10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związane z koniecznością zastosowania offline</w:t>
      </w:r>
      <w:r w:rsidR="006E611D">
        <w:rPr>
          <w:sz w:val="22"/>
          <w:szCs w:val="22"/>
        </w:rPr>
        <w:t>, wobec zidentyfikowania problemów technicznych po stronie Spółki, w szczególności problemów ograniczających lub uniemożliwiających skuteczność połączenia i komunikacji pomiędzy Systemem a API KSeF.</w:t>
      </w:r>
    </w:p>
    <w:p w14:paraId="33B3D9A3" w14:textId="77777777" w:rsidR="00EB4BCA" w:rsidRDefault="00EB4BCA" w:rsidP="00EB4BCA">
      <w:pPr>
        <w:pStyle w:val="Akapitzlist"/>
        <w:ind w:left="1440"/>
        <w:rPr>
          <w:sz w:val="22"/>
          <w:szCs w:val="22"/>
        </w:rPr>
      </w:pPr>
    </w:p>
    <w:p w14:paraId="26B955A6" w14:textId="54145E3B" w:rsidR="00EB4BCA" w:rsidRDefault="00EB4BCA" w:rsidP="00EB4BCA">
      <w:pPr>
        <w:pStyle w:val="Akapitzlis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Przyczyny opisane </w:t>
      </w:r>
      <w:r w:rsidR="00AD4813">
        <w:rPr>
          <w:sz w:val="22"/>
          <w:szCs w:val="22"/>
        </w:rPr>
        <w:t xml:space="preserve">powyżej </w:t>
      </w:r>
      <w:r>
        <w:rPr>
          <w:sz w:val="22"/>
          <w:szCs w:val="22"/>
        </w:rPr>
        <w:t>w pkt 2 lit. a i b pow. leżą po stronie Ministerstwa Finansów</w:t>
      </w:r>
      <w:r w:rsidR="00AD4813">
        <w:rPr>
          <w:sz w:val="22"/>
          <w:szCs w:val="22"/>
        </w:rPr>
        <w:t xml:space="preserve"> i samego systemu KSeF</w:t>
      </w:r>
      <w:r>
        <w:rPr>
          <w:sz w:val="22"/>
          <w:szCs w:val="22"/>
        </w:rPr>
        <w:t>, są niezależne od Spółki i są objęte właściwymi komunikatami BIP.</w:t>
      </w:r>
      <w:r w:rsidR="00426C45">
        <w:rPr>
          <w:sz w:val="22"/>
          <w:szCs w:val="22"/>
        </w:rPr>
        <w:t xml:space="preserve"> Spółka będzie dążyła do zapewnienia możliwości odpowiedniego zaczytywania komunikatów BIP przez System. </w:t>
      </w:r>
    </w:p>
    <w:p w14:paraId="1B30BB96" w14:textId="77777777" w:rsidR="00EB4BCA" w:rsidRDefault="00EB4BCA" w:rsidP="00EB4BCA">
      <w:pPr>
        <w:rPr>
          <w:sz w:val="22"/>
          <w:szCs w:val="22"/>
        </w:rPr>
      </w:pPr>
    </w:p>
    <w:p w14:paraId="259A1B4E" w14:textId="77777777" w:rsidR="00EA6F1F" w:rsidRDefault="00EA6F1F" w:rsidP="00EA6F1F">
      <w:pPr>
        <w:rPr>
          <w:sz w:val="22"/>
          <w:szCs w:val="22"/>
        </w:rPr>
      </w:pPr>
      <w:r w:rsidRPr="007061E4">
        <w:rPr>
          <w:sz w:val="22"/>
          <w:szCs w:val="22"/>
          <w:u w:val="single"/>
        </w:rPr>
        <w:t>Schemat postępowania</w:t>
      </w:r>
      <w:r>
        <w:rPr>
          <w:sz w:val="22"/>
          <w:szCs w:val="22"/>
        </w:rPr>
        <w:t xml:space="preserve">: </w:t>
      </w:r>
    </w:p>
    <w:p w14:paraId="56E72914" w14:textId="792A926F" w:rsidR="00EB4BCA" w:rsidRDefault="00EB4BCA" w:rsidP="00EB4BCA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6D6A43E0" wp14:editId="77FBABF2">
                <wp:simplePos x="0" y="0"/>
                <wp:positionH relativeFrom="margin">
                  <wp:posOffset>2024380</wp:posOffset>
                </wp:positionH>
                <wp:positionV relativeFrom="paragraph">
                  <wp:posOffset>51435</wp:posOffset>
                </wp:positionV>
                <wp:extent cx="1638300" cy="523875"/>
                <wp:effectExtent l="0" t="0" r="19050" b="28575"/>
                <wp:wrapNone/>
                <wp:docPr id="23" name="Prostokąt: zaokrąglone rogi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5B1BC03" w14:textId="77777777" w:rsidR="00EB4BCA" w:rsidRDefault="00EB4BCA" w:rsidP="00EB4BCA">
                            <w:pPr>
                              <w:jc w:val="center"/>
                            </w:pPr>
                            <w:r>
                              <w:t>Pod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6A43E0" id="Prostokąt: zaokrąglone rogi 8" o:spid="_x0000_s1026" style="position:absolute;left:0;text-align:left;margin-left:159.4pt;margin-top:4.05pt;width:129pt;height:41.25pt;z-index:251824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" strokecolor="#2f528f" strokeweight="1pt">
                <v:stroke joinstyle="miter"/>
                <v:textbox>
                  <w:txbxContent>
                    <w:p w14:paraId="25B1BC03" w14:textId="77777777" w:rsidR="00EB4BCA" w:rsidRDefault="00EB4BCA" w:rsidP="00EB4BCA">
                      <w:pPr>
                        <w:jc w:val="center"/>
                      </w:pPr>
                      <w:r>
                        <w:t>Pod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20BAE582" wp14:editId="54AE065D">
                <wp:simplePos x="0" y="0"/>
                <wp:positionH relativeFrom="column">
                  <wp:posOffset>2128520</wp:posOffset>
                </wp:positionH>
                <wp:positionV relativeFrom="paragraph">
                  <wp:posOffset>605155</wp:posOffset>
                </wp:positionV>
                <wp:extent cx="390525" cy="361950"/>
                <wp:effectExtent l="38100" t="0" r="28575" b="57150"/>
                <wp:wrapNone/>
                <wp:docPr id="9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0525" cy="361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AD5E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" o:spid="_x0000_s1026" type="#_x0000_t32" style="position:absolute;margin-left:167.6pt;margin-top:47.65pt;width:30.75pt;height:28.5pt;flip:x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3D036CE4" wp14:editId="2205B3C7">
                <wp:simplePos x="0" y="0"/>
                <wp:positionH relativeFrom="margin">
                  <wp:posOffset>2129155</wp:posOffset>
                </wp:positionH>
                <wp:positionV relativeFrom="paragraph">
                  <wp:posOffset>137160</wp:posOffset>
                </wp:positionV>
                <wp:extent cx="1504950" cy="361950"/>
                <wp:effectExtent l="0" t="0" r="19050" b="19050"/>
                <wp:wrapNone/>
                <wp:docPr id="24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049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75BD10B" w14:textId="09860182" w:rsidR="00EB4BCA" w:rsidRPr="00EB4BCA" w:rsidRDefault="00EB4BCA" w:rsidP="00EB4BC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B4BCA">
                              <w:rPr>
                                <w:sz w:val="20"/>
                                <w:szCs w:val="20"/>
                              </w:rPr>
                              <w:t>Brak dostępności KSeF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36CE4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7" type="#_x0000_t202" style="position:absolute;left:0;text-align:left;margin-left:167.65pt;margin-top:10.8pt;width:118.5pt;height:28.5pt;z-index:251826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" fillcolor="window" strokecolor="window" strokeweight=".5pt">
                <v:path arrowok="t"/>
                <v:textbox>
                  <w:txbxContent>
                    <w:p w14:paraId="775BD10B" w14:textId="09860182" w:rsidR="00EB4BCA" w:rsidRPr="00EB4BCA" w:rsidRDefault="00EB4BCA" w:rsidP="00EB4BC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EB4BCA">
                        <w:rPr>
                          <w:sz w:val="20"/>
                          <w:szCs w:val="20"/>
                        </w:rPr>
                        <w:t>Brak dostępności KSeF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1FC6A5" w14:textId="77777777" w:rsidR="00EB4BCA" w:rsidRDefault="00EB4BCA" w:rsidP="00EB4BCA"/>
    <w:p w14:paraId="471494BD" w14:textId="7159320D" w:rsidR="00EB4BCA" w:rsidRDefault="00EB4BCA" w:rsidP="00EB4BCA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76D761F5" wp14:editId="07356C0B">
                <wp:simplePos x="0" y="0"/>
                <wp:positionH relativeFrom="column">
                  <wp:posOffset>3114040</wp:posOffset>
                </wp:positionH>
                <wp:positionV relativeFrom="paragraph">
                  <wp:posOffset>187325</wp:posOffset>
                </wp:positionV>
                <wp:extent cx="438150" cy="390525"/>
                <wp:effectExtent l="0" t="0" r="57150" b="47625"/>
                <wp:wrapNone/>
                <wp:docPr id="15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81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FAF0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245.2pt;margin-top:14.75pt;width:34.5pt;height:30.7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</w:p>
    <w:p w14:paraId="5192DFAB" w14:textId="5334ADBF" w:rsidR="00EB4BCA" w:rsidRDefault="00EB4BCA" w:rsidP="00EB4BCA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5A69BE2D" wp14:editId="55303F8E">
                <wp:simplePos x="0" y="0"/>
                <wp:positionH relativeFrom="column">
                  <wp:posOffset>3688080</wp:posOffset>
                </wp:positionH>
                <wp:positionV relativeFrom="paragraph">
                  <wp:posOffset>79375</wp:posOffset>
                </wp:positionV>
                <wp:extent cx="466725" cy="285750"/>
                <wp:effectExtent l="0" t="0" r="28575" b="19050"/>
                <wp:wrapNone/>
                <wp:docPr id="18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67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136EED7C" w14:textId="77777777" w:rsidR="00EB4BCA" w:rsidRDefault="00EB4BCA" w:rsidP="00EB4BC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NIE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9BE2D" id="Pole tekstowe 1" o:spid="_x0000_s1028" type="#_x0000_t202" style="position:absolute;left:0;text-align:left;margin-left:290.4pt;margin-top:6.25pt;width:36.75pt;height:22.5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" fillcolor="window" strokecolor="window" strokeweight=".5pt">
                <v:path arrowok="t"/>
                <v:textbox>
                  <w:txbxContent>
                    <w:p w14:paraId="136EED7C" w14:textId="77777777" w:rsidR="00EB4BCA" w:rsidRDefault="00EB4BCA" w:rsidP="00EB4BC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4775374D" wp14:editId="29DFED4B">
                <wp:simplePos x="0" y="0"/>
                <wp:positionH relativeFrom="column">
                  <wp:posOffset>1622425</wp:posOffset>
                </wp:positionH>
                <wp:positionV relativeFrom="paragraph">
                  <wp:posOffset>92710</wp:posOffset>
                </wp:positionV>
                <wp:extent cx="470535" cy="257175"/>
                <wp:effectExtent l="0" t="0" r="24765" b="28575"/>
                <wp:wrapNone/>
                <wp:docPr id="16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053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90A98E6" w14:textId="6563FB55" w:rsidR="00EB4BCA" w:rsidRDefault="00EB4BCA" w:rsidP="00EB4BC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TAK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5374D" id="Pole tekstowe 5" o:spid="_x0000_s1029" type="#_x0000_t202" style="position:absolute;left:0;text-align:left;margin-left:127.75pt;margin-top:7.3pt;width:37.05pt;height:20.2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" fillcolor="window" strokecolor="window" strokeweight=".5pt">
                <v:path arrowok="t"/>
                <v:textbox>
                  <w:txbxContent>
                    <w:p w14:paraId="090A98E6" w14:textId="6563FB55" w:rsidR="00EB4BCA" w:rsidRDefault="00EB4BCA" w:rsidP="00EB4BC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TAK</w:t>
                      </w:r>
                    </w:p>
                  </w:txbxContent>
                </v:textbox>
              </v:shape>
            </w:pict>
          </mc:Fallback>
        </mc:AlternateContent>
      </w:r>
    </w:p>
    <w:p w14:paraId="24612626" w14:textId="347E4ACE" w:rsidR="00EB4BCA" w:rsidRDefault="00EB4BCA" w:rsidP="00EB4BCA">
      <w:r>
        <w:rPr>
          <w:noProof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73D0858E" wp14:editId="37151ECE">
                <wp:simplePos x="0" y="0"/>
                <wp:positionH relativeFrom="margin">
                  <wp:posOffset>1337945</wp:posOffset>
                </wp:positionH>
                <wp:positionV relativeFrom="paragraph">
                  <wp:posOffset>185420</wp:posOffset>
                </wp:positionV>
                <wp:extent cx="1438275" cy="414020"/>
                <wp:effectExtent l="0" t="0" r="28575" b="24130"/>
                <wp:wrapNone/>
                <wp:docPr id="100835609" name="Prostokąt: zaokrąglone rogi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585F800" w14:textId="283C0B9C" w:rsidR="00EB4BCA" w:rsidRDefault="00EB4BCA" w:rsidP="00EB4BCA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Weryfikacja Przyczyn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D0858E" id="Prostokąt: zaokrąglone rogi 10" o:spid="_x0000_s1030" style="position:absolute;left:0;text-align:left;margin-left:105.35pt;margin-top:14.6pt;width:113.25pt;height:32.6pt;z-index:251835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" strokecolor="#2f528f" strokeweight="1pt">
                <v:stroke joinstyle="miter"/>
                <v:textbox>
                  <w:txbxContent>
                    <w:p w14:paraId="2585F800" w14:textId="283C0B9C" w:rsidR="00EB4BCA" w:rsidRDefault="00EB4BCA" w:rsidP="00EB4BCA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Weryfikacja Przyczyn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21A0811D" wp14:editId="1EFDA939">
                <wp:simplePos x="0" y="0"/>
                <wp:positionH relativeFrom="margin">
                  <wp:posOffset>2948305</wp:posOffset>
                </wp:positionH>
                <wp:positionV relativeFrom="paragraph">
                  <wp:posOffset>203200</wp:posOffset>
                </wp:positionV>
                <wp:extent cx="1419225" cy="395605"/>
                <wp:effectExtent l="0" t="0" r="28575" b="23495"/>
                <wp:wrapNone/>
                <wp:docPr id="1719094881" name="Prostokąt: zaokrąglone rog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95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3F715D" w14:textId="77777777" w:rsidR="00EB4BCA" w:rsidRDefault="00EB4BCA" w:rsidP="00EB4BCA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Brak dalszych obowiązków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A0811D" id="Prostokąt: zaokrąglone rogi 9" o:spid="_x0000_s1031" style="position:absolute;left:0;text-align:left;margin-left:232.15pt;margin-top:16pt;width:111.75pt;height:31.15pt;z-index:251836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" strokecolor="#2f528f" strokeweight="1pt">
                <v:stroke joinstyle="miter"/>
                <v:textbox>
                  <w:txbxContent>
                    <w:p w14:paraId="383F715D" w14:textId="77777777" w:rsidR="00EB4BCA" w:rsidRDefault="00EB4BCA" w:rsidP="00EB4BCA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Brak dalszych obowiązków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3DCBE99" w14:textId="62BE2AD6" w:rsidR="00EB4BCA" w:rsidRDefault="00EB4BCA" w:rsidP="00EB4BCA"/>
    <w:p w14:paraId="27C20AFB" w14:textId="30FF5D48" w:rsidR="00EB4BCA" w:rsidRDefault="00426C45" w:rsidP="00EB4BCA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78592" behindDoc="0" locked="0" layoutInCell="1" allowOverlap="1" wp14:anchorId="170D1A10" wp14:editId="463ABD81">
                <wp:simplePos x="0" y="0"/>
                <wp:positionH relativeFrom="column">
                  <wp:posOffset>4504690</wp:posOffset>
                </wp:positionH>
                <wp:positionV relativeFrom="paragraph">
                  <wp:posOffset>19050</wp:posOffset>
                </wp:positionV>
                <wp:extent cx="438150" cy="390525"/>
                <wp:effectExtent l="0" t="0" r="57150" b="47625"/>
                <wp:wrapNone/>
                <wp:docPr id="1102908743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81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4129D" id="Łącznik prosty ze strzałką 4" o:spid="_x0000_s1026" type="#_x0000_t32" style="position:absolute;margin-left:354.7pt;margin-top:1.5pt;width:34.5pt;height:30.75pt;z-index:25207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</w:p>
    <w:p w14:paraId="640043F1" w14:textId="266CA4EA" w:rsidR="00EB4BCA" w:rsidRDefault="00EB4BCA" w:rsidP="00EB4BCA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5CD69E87" wp14:editId="7812274F">
                <wp:simplePos x="0" y="0"/>
                <wp:positionH relativeFrom="column">
                  <wp:posOffset>2178685</wp:posOffset>
                </wp:positionH>
                <wp:positionV relativeFrom="paragraph">
                  <wp:posOffset>5080</wp:posOffset>
                </wp:positionV>
                <wp:extent cx="438150" cy="390525"/>
                <wp:effectExtent l="0" t="0" r="57150" b="47625"/>
                <wp:wrapNone/>
                <wp:docPr id="2041534782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81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73930" id="Łącznik prosty ze strzałką 4" o:spid="_x0000_s1026" type="#_x0000_t32" style="position:absolute;margin-left:171.55pt;margin-top:.4pt;width:34.5pt;height:30.75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 wp14:anchorId="0C84A64A" wp14:editId="54FF0241">
                <wp:simplePos x="0" y="0"/>
                <wp:positionH relativeFrom="column">
                  <wp:posOffset>2643505</wp:posOffset>
                </wp:positionH>
                <wp:positionV relativeFrom="paragraph">
                  <wp:posOffset>138430</wp:posOffset>
                </wp:positionV>
                <wp:extent cx="1226820" cy="281940"/>
                <wp:effectExtent l="0" t="0" r="11430" b="22860"/>
                <wp:wrapNone/>
                <wp:docPr id="68298526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6820" cy="281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465754B" w14:textId="2B6377B6" w:rsidR="00EB4BCA" w:rsidRDefault="00EB4BCA" w:rsidP="00EB4BC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Ze strony Spółki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4A64A" id="_x0000_s1032" type="#_x0000_t202" style="position:absolute;left:0;text-align:left;margin-left:208.15pt;margin-top:10.9pt;width:96.6pt;height:22.2pt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" fillcolor="window" strokecolor="window" strokeweight=".5pt">
                <v:path arrowok="t"/>
                <v:textbox>
                  <w:txbxContent>
                    <w:p w14:paraId="0465754B" w14:textId="2B6377B6" w:rsidR="00EB4BCA" w:rsidRDefault="00EB4BCA" w:rsidP="00EB4BC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Ze strony Spółki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314CCF00" wp14:editId="54628533">
                <wp:simplePos x="0" y="0"/>
                <wp:positionH relativeFrom="column">
                  <wp:posOffset>509905</wp:posOffset>
                </wp:positionH>
                <wp:positionV relativeFrom="paragraph">
                  <wp:posOffset>130810</wp:posOffset>
                </wp:positionV>
                <wp:extent cx="929640" cy="281940"/>
                <wp:effectExtent l="0" t="0" r="22860" b="22860"/>
                <wp:wrapNone/>
                <wp:docPr id="1253120084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9640" cy="281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9D6EDDA" w14:textId="479B93D5" w:rsidR="00EB4BCA" w:rsidRDefault="00EB4BCA" w:rsidP="00EB4BC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Ze strony MF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CCF00" id="_x0000_s1033" type="#_x0000_t202" style="position:absolute;left:0;text-align:left;margin-left:40.15pt;margin-top:10.3pt;width:73.2pt;height:22.2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" fillcolor="window" strokecolor="window" strokeweight=".5pt">
                <v:path arrowok="t"/>
                <v:textbox>
                  <w:txbxContent>
                    <w:p w14:paraId="59D6EDDA" w14:textId="479B93D5" w:rsidR="00EB4BCA" w:rsidRDefault="00EB4BCA" w:rsidP="00EB4BC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Ze strony MF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0355DDB1" wp14:editId="614E1509">
                <wp:simplePos x="0" y="0"/>
                <wp:positionH relativeFrom="column">
                  <wp:posOffset>1463040</wp:posOffset>
                </wp:positionH>
                <wp:positionV relativeFrom="paragraph">
                  <wp:posOffset>7620</wp:posOffset>
                </wp:positionV>
                <wp:extent cx="390525" cy="361950"/>
                <wp:effectExtent l="38100" t="0" r="28575" b="57150"/>
                <wp:wrapNone/>
                <wp:docPr id="1142696805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0525" cy="361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9CE4F" id="Łącznik prosty ze strzałką 7" o:spid="_x0000_s1026" type="#_x0000_t32" style="position:absolute;margin-left:115.2pt;margin-top:.6pt;width:30.75pt;height:28.5pt;flip:x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</w:p>
    <w:p w14:paraId="778AF256" w14:textId="5224FFE8" w:rsidR="00EB4BCA" w:rsidRDefault="00426C45" w:rsidP="00EB4BCA">
      <w:r>
        <w:rPr>
          <w:noProof/>
        </w:rPr>
        <mc:AlternateContent>
          <mc:Choice Requires="wps">
            <w:drawing>
              <wp:anchor distT="0" distB="0" distL="114300" distR="114300" simplePos="0" relativeHeight="252080640" behindDoc="0" locked="0" layoutInCell="1" allowOverlap="1" wp14:anchorId="4080983D" wp14:editId="707A3B33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1419225" cy="395605"/>
                <wp:effectExtent l="0" t="0" r="28575" b="23495"/>
                <wp:wrapNone/>
                <wp:docPr id="1138955834" name="Prostokąt: zaokrąglone rog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95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451B6AB" w14:textId="0921AE7A" w:rsidR="00426C45" w:rsidRDefault="00426C45" w:rsidP="00426C45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e-fakturowanie w KSeF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80983D" id="_x0000_s1034" style="position:absolute;left:0;text-align:left;margin-left:60.55pt;margin-top:7.75pt;width:111.75pt;height:31.15pt;z-index:2520806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" strokecolor="#2f528f" strokeweight="1pt">
                <v:stroke joinstyle="miter"/>
                <v:textbox>
                  <w:txbxContent>
                    <w:p w14:paraId="0451B6AB" w14:textId="0921AE7A" w:rsidR="00426C45" w:rsidRDefault="00426C45" w:rsidP="00426C45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e-fakturowanie w KSeF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87DF13B" w14:textId="29D45747" w:rsidR="00EB4BCA" w:rsidRDefault="00EB4BCA" w:rsidP="00EB4BCA">
      <w:r>
        <w:rPr>
          <w:rFonts w:ascii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1E666107" wp14:editId="3D26FD6D">
                <wp:simplePos x="0" y="0"/>
                <wp:positionH relativeFrom="margin">
                  <wp:posOffset>2245360</wp:posOffset>
                </wp:positionH>
                <wp:positionV relativeFrom="paragraph">
                  <wp:posOffset>134620</wp:posOffset>
                </wp:positionV>
                <wp:extent cx="1419225" cy="395605"/>
                <wp:effectExtent l="0" t="0" r="28575" b="23495"/>
                <wp:wrapNone/>
                <wp:docPr id="1989657587" name="Prostokąt: zaokrąglone rogi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95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73C0D2A" w14:textId="726B627E" w:rsidR="00EB4BCA" w:rsidRDefault="00EB4BCA" w:rsidP="00EB4BCA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Przejdź do </w:t>
                            </w:r>
                            <w:r w:rsidRPr="00EB4BCA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§ 8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666107" id="Prostokąt: zaokrąglone rogi 11" o:spid="_x0000_s1035" style="position:absolute;left:0;text-align:left;margin-left:176.8pt;margin-top:10.6pt;width:111.75pt;height:31.15pt;z-index:251844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" strokecolor="#2f528f" strokeweight="1pt">
                <v:stroke joinstyle="miter"/>
                <v:textbox>
                  <w:txbxContent>
                    <w:p w14:paraId="373C0D2A" w14:textId="726B627E" w:rsidR="00EB4BCA" w:rsidRDefault="00EB4BCA" w:rsidP="00EB4BCA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Przejdź do </w:t>
                      </w:r>
                      <w:r w:rsidRPr="00EB4BCA">
                        <w:rPr>
                          <w:b/>
                          <w:bCs/>
                          <w:sz w:val="17"/>
                          <w:szCs w:val="17"/>
                        </w:rPr>
                        <w:t>§ 8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28FA1E3A" wp14:editId="0FA1FDDF">
                <wp:simplePos x="0" y="0"/>
                <wp:positionH relativeFrom="margin">
                  <wp:posOffset>377825</wp:posOffset>
                </wp:positionH>
                <wp:positionV relativeFrom="paragraph">
                  <wp:posOffset>132080</wp:posOffset>
                </wp:positionV>
                <wp:extent cx="1438275" cy="414020"/>
                <wp:effectExtent l="0" t="0" r="28575" b="24130"/>
                <wp:wrapNone/>
                <wp:docPr id="253023858" name="Prostokąt: zaokrąglone rogi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8A507BB" w14:textId="5AECADA3" w:rsidR="00EB4BCA" w:rsidRDefault="00EB4BCA" w:rsidP="00EB4BCA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Weryfikacja </w:t>
                            </w:r>
                            <w:r w:rsidR="00791F08">
                              <w:rPr>
                                <w:sz w:val="17"/>
                                <w:szCs w:val="17"/>
                              </w:rPr>
                              <w:t>komunikatów BIP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FA1E3A" id="Prostokąt: zaokrąglone rogi 12" o:spid="_x0000_s1036" style="position:absolute;left:0;text-align:left;margin-left:29.75pt;margin-top:10.4pt;width:113.25pt;height:32.6pt;z-index:251843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" strokecolor="#2f528f" strokeweight="1pt">
                <v:stroke joinstyle="miter"/>
                <v:textbox>
                  <w:txbxContent>
                    <w:p w14:paraId="58A507BB" w14:textId="5AECADA3" w:rsidR="00EB4BCA" w:rsidRDefault="00EB4BCA" w:rsidP="00EB4BCA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Weryfikacja </w:t>
                      </w:r>
                      <w:r w:rsidR="00791F08">
                        <w:rPr>
                          <w:sz w:val="17"/>
                          <w:szCs w:val="17"/>
                        </w:rPr>
                        <w:t>komunikatów BIP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1105DF3" w14:textId="48536481" w:rsidR="00EB4BCA" w:rsidRDefault="00EB4BCA" w:rsidP="00EB4BCA"/>
    <w:p w14:paraId="7DEF3742" w14:textId="7EBD8AAF" w:rsidR="00EB4BCA" w:rsidRDefault="00EB4BCA" w:rsidP="00EB4BCA"/>
    <w:p w14:paraId="5ED1CC36" w14:textId="178A90A4" w:rsidR="00EB4BCA" w:rsidRDefault="00EB4BCA" w:rsidP="00EB4BCA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50240" behindDoc="0" locked="0" layoutInCell="1" allowOverlap="1" wp14:anchorId="06AF051C" wp14:editId="7A336BE3">
                <wp:simplePos x="0" y="0"/>
                <wp:positionH relativeFrom="column">
                  <wp:posOffset>914400</wp:posOffset>
                </wp:positionH>
                <wp:positionV relativeFrom="paragraph">
                  <wp:posOffset>36195</wp:posOffset>
                </wp:positionV>
                <wp:extent cx="390525" cy="361950"/>
                <wp:effectExtent l="38100" t="0" r="28575" b="57150"/>
                <wp:wrapNone/>
                <wp:docPr id="1575650706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0525" cy="361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964A8" id="Łącznik prosty ze strzałką 7" o:spid="_x0000_s1026" type="#_x0000_t32" style="position:absolute;margin-left:1in;margin-top:2.85pt;width:30.75pt;height:28.5pt;flip:x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52288" behindDoc="0" locked="0" layoutInCell="1" allowOverlap="1" wp14:anchorId="0BAAFDF2" wp14:editId="3649E3C3">
                <wp:simplePos x="0" y="0"/>
                <wp:positionH relativeFrom="column">
                  <wp:posOffset>1584325</wp:posOffset>
                </wp:positionH>
                <wp:positionV relativeFrom="paragraph">
                  <wp:posOffset>8890</wp:posOffset>
                </wp:positionV>
                <wp:extent cx="438150" cy="390525"/>
                <wp:effectExtent l="0" t="0" r="57150" b="47625"/>
                <wp:wrapNone/>
                <wp:docPr id="30316660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81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B9E4C" id="Łącznik prosty ze strzałką 4" o:spid="_x0000_s1026" type="#_x0000_t32" style="position:absolute;margin-left:124.75pt;margin-top:.7pt;width:34.5pt;height:30.75pt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</w:p>
    <w:p w14:paraId="3CA722C1" w14:textId="687787E3" w:rsidR="00994D4B" w:rsidRDefault="00994D4B" w:rsidP="00994D4B">
      <w:pPr>
        <w:rPr>
          <w:sz w:val="22"/>
          <w:szCs w:val="22"/>
        </w:rPr>
      </w:pPr>
    </w:p>
    <w:p w14:paraId="40728D2B" w14:textId="230B2843" w:rsidR="00EB4BCA" w:rsidRDefault="00EB4BCA" w:rsidP="00994D4B">
      <w:pPr>
        <w:rPr>
          <w:sz w:val="22"/>
          <w:szCs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0AAAED99" wp14:editId="0CE329CB">
                <wp:simplePos x="0" y="0"/>
                <wp:positionH relativeFrom="margin">
                  <wp:posOffset>1584325</wp:posOffset>
                </wp:positionH>
                <wp:positionV relativeFrom="paragraph">
                  <wp:posOffset>178435</wp:posOffset>
                </wp:positionV>
                <wp:extent cx="1419225" cy="395605"/>
                <wp:effectExtent l="0" t="0" r="28575" b="23495"/>
                <wp:wrapNone/>
                <wp:docPr id="8" name="Prostokąt: zaokrąglone rog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95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9992C2" w14:textId="5BD7CC82" w:rsidR="00EB4BCA" w:rsidRDefault="00EB4BCA" w:rsidP="00EB4BCA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Planowan</w:t>
                            </w:r>
                            <w:r w:rsidR="00426C45">
                              <w:rPr>
                                <w:sz w:val="17"/>
                                <w:szCs w:val="17"/>
                              </w:rPr>
                              <w:t>a niedostępność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AAED99" id="Prostokąt: zaokrąglone rogi 2" o:spid="_x0000_s1037" style="position:absolute;left:0;text-align:left;margin-left:124.75pt;margin-top:14.05pt;width:111.75pt;height:31.15pt;z-index:251831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" strokecolor="#2f528f" strokeweight="1pt">
                <v:stroke joinstyle="miter"/>
                <v:textbox>
                  <w:txbxContent>
                    <w:p w14:paraId="3C9992C2" w14:textId="5BD7CC82" w:rsidR="00EB4BCA" w:rsidRDefault="00EB4BCA" w:rsidP="00EB4BCA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Planowan</w:t>
                      </w:r>
                      <w:r w:rsidR="00426C45">
                        <w:rPr>
                          <w:sz w:val="17"/>
                          <w:szCs w:val="17"/>
                        </w:rPr>
                        <w:t>a niedostępność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3FD5DDCE" wp14:editId="0A736151">
                <wp:simplePos x="0" y="0"/>
                <wp:positionH relativeFrom="margin">
                  <wp:posOffset>65405</wp:posOffset>
                </wp:positionH>
                <wp:positionV relativeFrom="paragraph">
                  <wp:posOffset>157480</wp:posOffset>
                </wp:positionV>
                <wp:extent cx="1438275" cy="414020"/>
                <wp:effectExtent l="0" t="0" r="28575" b="24130"/>
                <wp:wrapNone/>
                <wp:docPr id="7" name="Prostokąt: zaokrąglone rog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0720C30" w14:textId="339F00ED" w:rsidR="00EB4BCA" w:rsidRDefault="00EB4BCA" w:rsidP="00EB4BCA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Nieplanowana awaria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D5DDCE" id="Prostokąt: zaokrąglone rogi 3" o:spid="_x0000_s1038" style="position:absolute;left:0;text-align:left;margin-left:5.15pt;margin-top:12.4pt;width:113.25pt;height:32.6pt;z-index:251830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" strokecolor="#2f528f" strokeweight="1pt">
                <v:stroke joinstyle="miter"/>
                <v:textbox>
                  <w:txbxContent>
                    <w:p w14:paraId="50720C30" w14:textId="339F00ED" w:rsidR="00EB4BCA" w:rsidRDefault="00EB4BCA" w:rsidP="00EB4BCA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Nieplanowana awaria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BD1059D" w14:textId="4F89D24F" w:rsidR="00EB4BCA" w:rsidRDefault="00EB4BCA" w:rsidP="00994D4B">
      <w:pPr>
        <w:rPr>
          <w:sz w:val="22"/>
          <w:szCs w:val="22"/>
        </w:rPr>
      </w:pPr>
    </w:p>
    <w:p w14:paraId="4BAAA724" w14:textId="77777777" w:rsidR="00EB4BCA" w:rsidRDefault="00EB4BCA" w:rsidP="00994D4B">
      <w:pPr>
        <w:rPr>
          <w:sz w:val="22"/>
          <w:szCs w:val="22"/>
        </w:rPr>
      </w:pPr>
    </w:p>
    <w:p w14:paraId="0B99C037" w14:textId="07AD24D5" w:rsidR="00994D4B" w:rsidRDefault="0083720B" w:rsidP="00994D4B">
      <w:pPr>
        <w:rPr>
          <w:sz w:val="22"/>
          <w:szCs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186AC451" wp14:editId="46728BF4">
                <wp:simplePos x="0" y="0"/>
                <wp:positionH relativeFrom="column">
                  <wp:posOffset>2334259</wp:posOffset>
                </wp:positionH>
                <wp:positionV relativeFrom="paragraph">
                  <wp:posOffset>44450</wp:posOffset>
                </wp:positionV>
                <wp:extent cx="45719" cy="323850"/>
                <wp:effectExtent l="38100" t="0" r="69215" b="57150"/>
                <wp:wrapNone/>
                <wp:docPr id="2120621261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719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828E4" id="Łącznik prosty ze strzałką 7" o:spid="_x0000_s1026" type="#_x0000_t32" style="position:absolute;margin-left:183.8pt;margin-top:3.5pt;width:3.6pt;height:25.5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58432" behindDoc="0" locked="0" layoutInCell="1" allowOverlap="1" wp14:anchorId="7A851EB5" wp14:editId="23A594E6">
                <wp:simplePos x="0" y="0"/>
                <wp:positionH relativeFrom="column">
                  <wp:posOffset>753110</wp:posOffset>
                </wp:positionH>
                <wp:positionV relativeFrom="paragraph">
                  <wp:posOffset>29210</wp:posOffset>
                </wp:positionV>
                <wp:extent cx="45719" cy="339090"/>
                <wp:effectExtent l="57150" t="0" r="50165" b="60960"/>
                <wp:wrapNone/>
                <wp:docPr id="1394377527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5719" cy="3390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AC87B" id="Łącznik prosty ze strzałką 7" o:spid="_x0000_s1026" type="#_x0000_t32" style="position:absolute;margin-left:59.3pt;margin-top:2.3pt;width:3.6pt;height:26.7pt;flip:x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</w:p>
    <w:p w14:paraId="6DE610EE" w14:textId="57120127" w:rsidR="00994D4B" w:rsidRDefault="00994D4B" w:rsidP="00994D4B">
      <w:pPr>
        <w:rPr>
          <w:sz w:val="22"/>
          <w:szCs w:val="22"/>
        </w:rPr>
      </w:pPr>
    </w:p>
    <w:p w14:paraId="3B85DD26" w14:textId="5B423040" w:rsidR="00994D4B" w:rsidRDefault="00EB4BCA" w:rsidP="00994D4B">
      <w:pPr>
        <w:rPr>
          <w:sz w:val="22"/>
          <w:szCs w:val="22"/>
        </w:rPr>
      </w:pPr>
      <w:r>
        <w:rPr>
          <w:rFonts w:ascii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 wp14:anchorId="1541FE9D" wp14:editId="190EB393">
                <wp:simplePos x="0" y="0"/>
                <wp:positionH relativeFrom="margin">
                  <wp:posOffset>1614805</wp:posOffset>
                </wp:positionH>
                <wp:positionV relativeFrom="paragraph">
                  <wp:posOffset>3810</wp:posOffset>
                </wp:positionV>
                <wp:extent cx="1419225" cy="395605"/>
                <wp:effectExtent l="0" t="0" r="28575" b="23495"/>
                <wp:wrapNone/>
                <wp:docPr id="65230803" name="Prostokąt: zaokrąglone rogi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95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049897A" w14:textId="7AB601AB" w:rsidR="00EB4BCA" w:rsidRDefault="00EB4BCA" w:rsidP="00EB4BCA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Przejdź do </w:t>
                            </w:r>
                            <w:r w:rsidRPr="00EB4BCA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§ </w:t>
                            </w:r>
                            <w:r w:rsidR="00D33655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7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41FE9D" id="_x0000_s1039" style="position:absolute;left:0;text-align:left;margin-left:127.15pt;margin-top:.3pt;width:111.75pt;height:31.15pt;z-index:251856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" strokecolor="#2f528f" strokeweight="1pt">
                <v:stroke joinstyle="miter"/>
                <v:textbox>
                  <w:txbxContent>
                    <w:p w14:paraId="1049897A" w14:textId="7AB601AB" w:rsidR="00EB4BCA" w:rsidRDefault="00EB4BCA" w:rsidP="00EB4BCA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Przejdź do </w:t>
                      </w:r>
                      <w:r w:rsidRPr="00EB4BCA">
                        <w:rPr>
                          <w:b/>
                          <w:bCs/>
                          <w:sz w:val="17"/>
                          <w:szCs w:val="17"/>
                        </w:rPr>
                        <w:t xml:space="preserve">§ </w:t>
                      </w:r>
                      <w:r w:rsidR="00D33655">
                        <w:rPr>
                          <w:b/>
                          <w:bCs/>
                          <w:sz w:val="17"/>
                          <w:szCs w:val="17"/>
                        </w:rPr>
                        <w:t>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854336" behindDoc="0" locked="0" layoutInCell="1" allowOverlap="1" wp14:anchorId="238A5451" wp14:editId="0CD168F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419225" cy="395605"/>
                <wp:effectExtent l="0" t="0" r="28575" b="23495"/>
                <wp:wrapNone/>
                <wp:docPr id="1807732858" name="Prostokąt: zaokrąglone rogi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95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D19E06" w14:textId="7FF4521B" w:rsidR="00EB4BCA" w:rsidRDefault="00EB4BCA" w:rsidP="00EB4BCA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Przejdź do </w:t>
                            </w:r>
                            <w:r w:rsidRPr="00EB4BCA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§ </w:t>
                            </w:r>
                            <w:r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6</w:t>
                            </w:r>
                            <w:r w:rsidR="00165F20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8A5451" id="_x0000_s1040" style="position:absolute;left:0;text-align:left;margin-left:0;margin-top:-.05pt;width:111.75pt;height:31.15pt;z-index:251854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" strokecolor="#2f528f" strokeweight="1pt">
                <v:stroke joinstyle="miter"/>
                <v:textbox>
                  <w:txbxContent>
                    <w:p w14:paraId="6ED19E06" w14:textId="7FF4521B" w:rsidR="00EB4BCA" w:rsidRDefault="00EB4BCA" w:rsidP="00EB4BCA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Przejdź do </w:t>
                      </w:r>
                      <w:r w:rsidRPr="00EB4BCA">
                        <w:rPr>
                          <w:b/>
                          <w:bCs/>
                          <w:sz w:val="17"/>
                          <w:szCs w:val="17"/>
                        </w:rPr>
                        <w:t xml:space="preserve">§ </w:t>
                      </w:r>
                      <w:r>
                        <w:rPr>
                          <w:b/>
                          <w:bCs/>
                          <w:sz w:val="17"/>
                          <w:szCs w:val="17"/>
                        </w:rPr>
                        <w:t>6</w:t>
                      </w:r>
                      <w:r w:rsidR="00165F20">
                        <w:rPr>
                          <w:b/>
                          <w:bCs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18E94BB" w14:textId="77777777" w:rsidR="00994D4B" w:rsidRDefault="00994D4B" w:rsidP="00994D4B">
      <w:pPr>
        <w:rPr>
          <w:sz w:val="22"/>
          <w:szCs w:val="22"/>
        </w:rPr>
      </w:pPr>
    </w:p>
    <w:p w14:paraId="114860A2" w14:textId="77777777" w:rsidR="00994D4B" w:rsidRDefault="00994D4B" w:rsidP="00994D4B">
      <w:pPr>
        <w:rPr>
          <w:sz w:val="22"/>
          <w:szCs w:val="22"/>
        </w:rPr>
      </w:pPr>
    </w:p>
    <w:p w14:paraId="070E4107" w14:textId="5E025AE0" w:rsidR="001F3278" w:rsidRPr="001F3278" w:rsidRDefault="001F3278" w:rsidP="001F3278">
      <w:pPr>
        <w:rPr>
          <w:sz w:val="22"/>
          <w:szCs w:val="22"/>
        </w:rPr>
      </w:pPr>
      <w:r w:rsidRPr="001F3278">
        <w:rPr>
          <w:sz w:val="22"/>
          <w:szCs w:val="22"/>
        </w:rPr>
        <w:t>UWAG</w:t>
      </w:r>
      <w:r>
        <w:rPr>
          <w:sz w:val="22"/>
          <w:szCs w:val="22"/>
        </w:rPr>
        <w:t>A</w:t>
      </w:r>
      <w:r w:rsidRPr="001F3278">
        <w:rPr>
          <w:sz w:val="22"/>
          <w:szCs w:val="22"/>
        </w:rPr>
        <w:t xml:space="preserve">: </w:t>
      </w:r>
    </w:p>
    <w:p w14:paraId="153ADB7C" w14:textId="49BD0BDD" w:rsidR="00994D4B" w:rsidRPr="00994D4B" w:rsidRDefault="001F3278" w:rsidP="001F3278">
      <w:pPr>
        <w:rPr>
          <w:sz w:val="22"/>
          <w:szCs w:val="22"/>
        </w:rPr>
      </w:pPr>
      <w:r w:rsidRPr="001F3278">
        <w:rPr>
          <w:sz w:val="22"/>
          <w:szCs w:val="22"/>
        </w:rPr>
        <w:t xml:space="preserve">Brak weryfikacji </w:t>
      </w:r>
      <w:r>
        <w:rPr>
          <w:sz w:val="22"/>
          <w:szCs w:val="22"/>
        </w:rPr>
        <w:t>braku dostępności KSeF i jej przyczyn może generować ryzyko w zakresie nieprawidłowego procesu fakturowania i nałożenia na Spółkę kar pieniężnych</w:t>
      </w:r>
      <w:r w:rsidRPr="001F3278">
        <w:rPr>
          <w:sz w:val="22"/>
          <w:szCs w:val="22"/>
        </w:rPr>
        <w:t>.</w:t>
      </w:r>
    </w:p>
    <w:p w14:paraId="1E7CDA27" w14:textId="77777777" w:rsidR="000149D5" w:rsidRDefault="000149D5">
      <w:pPr>
        <w:suppressAutoHyphens w:val="0"/>
        <w:spacing w:after="0"/>
        <w:jc w:val="left"/>
        <w:rPr>
          <w:b/>
          <w:bCs/>
        </w:rPr>
      </w:pPr>
      <w:r>
        <w:br w:type="page"/>
      </w:r>
    </w:p>
    <w:p w14:paraId="1246C616" w14:textId="77777777" w:rsidR="008C7BFB" w:rsidRDefault="00141FF2" w:rsidP="00141FF2">
      <w:pPr>
        <w:pStyle w:val="Nagwek1"/>
        <w:rPr>
          <w:rStyle w:val="Nagwek1Znak"/>
          <w:rFonts w:ascii="Arial" w:hAnsi="Arial" w:cs="Arial"/>
          <w:b/>
          <w:bCs/>
          <w:kern w:val="0"/>
          <w:sz w:val="24"/>
          <w:szCs w:val="24"/>
        </w:rPr>
      </w:pPr>
      <w:bookmarkStart w:id="23" w:name="_Toc209073091"/>
      <w:r w:rsidRPr="008A68A5">
        <w:lastRenderedPageBreak/>
        <w:t xml:space="preserve">§ </w:t>
      </w:r>
      <w:r w:rsidR="008238D4">
        <w:t>6</w:t>
      </w:r>
      <w:r w:rsidRPr="008A68A5">
        <w:t xml:space="preserve"> </w:t>
      </w:r>
      <w:r>
        <w:t xml:space="preserve">Wystawienie faktury </w:t>
      </w:r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offline</w:t>
      </w:r>
      <w:bookmarkEnd w:id="23"/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</w:t>
      </w:r>
    </w:p>
    <w:p w14:paraId="626309E3" w14:textId="65E160AD" w:rsidR="00141FF2" w:rsidRPr="008A68A5" w:rsidRDefault="00141FF2" w:rsidP="00141FF2">
      <w:pPr>
        <w:pStyle w:val="Nagwek1"/>
      </w:pPr>
      <w:bookmarkStart w:id="24" w:name="_Toc209073092"/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w razie awarii</w:t>
      </w:r>
      <w:r w:rsidR="008C7BFB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po stronie Ministerstwa Finansów</w:t>
      </w:r>
      <w:bookmarkEnd w:id="24"/>
    </w:p>
    <w:p w14:paraId="0C7F251B" w14:textId="77777777" w:rsidR="00141FF2" w:rsidRPr="004D4CBB" w:rsidRDefault="00141FF2" w:rsidP="00141FF2">
      <w:pPr>
        <w:jc w:val="center"/>
        <w:rPr>
          <w:b/>
        </w:rPr>
      </w:pPr>
    </w:p>
    <w:p w14:paraId="642C74A8" w14:textId="0C5DBA22" w:rsidR="00C00DAC" w:rsidRDefault="00C00DAC" w:rsidP="00141FF2">
      <w:pPr>
        <w:pStyle w:val="Akapitzlist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Brak dostępności do KSeF z powodów nieprzewidzianej awarii będzie ogłaszany w</w:t>
      </w:r>
      <w:r w:rsidR="00165F20">
        <w:rPr>
          <w:sz w:val="22"/>
          <w:szCs w:val="22"/>
        </w:rPr>
        <w:t> </w:t>
      </w:r>
      <w:r>
        <w:rPr>
          <w:sz w:val="22"/>
          <w:szCs w:val="22"/>
        </w:rPr>
        <w:t>BIP</w:t>
      </w:r>
      <w:r w:rsidR="00156C79">
        <w:rPr>
          <w:sz w:val="22"/>
          <w:szCs w:val="22"/>
        </w:rPr>
        <w:t xml:space="preserve"> za pomocą dwóch odrębnych komunikatów</w:t>
      </w:r>
      <w:r>
        <w:rPr>
          <w:sz w:val="22"/>
          <w:szCs w:val="22"/>
        </w:rPr>
        <w:t xml:space="preserve">. </w:t>
      </w:r>
    </w:p>
    <w:p w14:paraId="5D4EBC13" w14:textId="77777777" w:rsidR="00EA6F1F" w:rsidRDefault="00EA6F1F" w:rsidP="00EA6F1F">
      <w:pPr>
        <w:pStyle w:val="Akapitzlist"/>
        <w:rPr>
          <w:sz w:val="22"/>
          <w:szCs w:val="22"/>
        </w:rPr>
      </w:pPr>
    </w:p>
    <w:p w14:paraId="17210D7B" w14:textId="0023C96C" w:rsidR="00C00DAC" w:rsidRDefault="00C00DAC" w:rsidP="00141FF2">
      <w:pPr>
        <w:pStyle w:val="Akapitzlist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 xml:space="preserve">Komunikat o wystąpieniu awarii będzie wyznaczał początek okresu </w:t>
      </w:r>
      <w:r w:rsidR="00043F66">
        <w:rPr>
          <w:sz w:val="22"/>
          <w:szCs w:val="22"/>
        </w:rPr>
        <w:t>niedostępności</w:t>
      </w:r>
      <w:r w:rsidR="00156C79">
        <w:rPr>
          <w:sz w:val="22"/>
          <w:szCs w:val="22"/>
        </w:rPr>
        <w:t xml:space="preserve"> </w:t>
      </w:r>
      <w:r>
        <w:rPr>
          <w:sz w:val="22"/>
          <w:szCs w:val="22"/>
        </w:rPr>
        <w:t>KSeF.</w:t>
      </w:r>
    </w:p>
    <w:p w14:paraId="706FDC72" w14:textId="77777777" w:rsidR="00EA6F1F" w:rsidRDefault="00EA6F1F" w:rsidP="00EA6F1F">
      <w:pPr>
        <w:pStyle w:val="Akapitzlist"/>
        <w:rPr>
          <w:sz w:val="22"/>
          <w:szCs w:val="22"/>
        </w:rPr>
      </w:pPr>
    </w:p>
    <w:p w14:paraId="2186A94F" w14:textId="30921D03" w:rsidR="00C00DAC" w:rsidRDefault="00C00DAC" w:rsidP="00141FF2">
      <w:pPr>
        <w:pStyle w:val="Akapitzlist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Komunikat o zakończeniu awarii będzie wyznaczał koniec okresu niedostępności KSeF.</w:t>
      </w:r>
    </w:p>
    <w:p w14:paraId="1E645300" w14:textId="77777777" w:rsidR="00EA6F1F" w:rsidRDefault="00EA6F1F" w:rsidP="00EA6F1F">
      <w:pPr>
        <w:pStyle w:val="Akapitzlist"/>
        <w:rPr>
          <w:sz w:val="22"/>
          <w:szCs w:val="22"/>
        </w:rPr>
      </w:pPr>
    </w:p>
    <w:p w14:paraId="04BF35E8" w14:textId="13F2D9EB" w:rsidR="00141FF2" w:rsidRDefault="00141FF2" w:rsidP="00141FF2">
      <w:pPr>
        <w:pStyle w:val="Akapitzlist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 xml:space="preserve">W razie niedostępności KSeF </w:t>
      </w:r>
      <w:r w:rsidR="00F83739">
        <w:rPr>
          <w:sz w:val="22"/>
          <w:szCs w:val="22"/>
        </w:rPr>
        <w:t xml:space="preserve">z powodów awarii, </w:t>
      </w:r>
      <w:r w:rsidR="00A23BB2">
        <w:rPr>
          <w:sz w:val="22"/>
          <w:szCs w:val="22"/>
        </w:rPr>
        <w:t>Spółka</w:t>
      </w:r>
      <w:r w:rsidR="00F83739">
        <w:rPr>
          <w:sz w:val="22"/>
          <w:szCs w:val="22"/>
        </w:rPr>
        <w:t xml:space="preserve"> </w:t>
      </w:r>
      <w:r w:rsidR="00A8409E">
        <w:rPr>
          <w:sz w:val="22"/>
          <w:szCs w:val="22"/>
        </w:rPr>
        <w:t>wystawiać będzie</w:t>
      </w:r>
      <w:r w:rsidR="00F83739">
        <w:rPr>
          <w:sz w:val="22"/>
          <w:szCs w:val="22"/>
        </w:rPr>
        <w:t xml:space="preserve"> faktur</w:t>
      </w:r>
      <w:r w:rsidR="00A8409E">
        <w:rPr>
          <w:sz w:val="22"/>
          <w:szCs w:val="22"/>
        </w:rPr>
        <w:t>y</w:t>
      </w:r>
      <w:r w:rsidR="00F83739">
        <w:rPr>
          <w:sz w:val="22"/>
          <w:szCs w:val="22"/>
        </w:rPr>
        <w:t xml:space="preserve"> offline</w:t>
      </w:r>
      <w:r w:rsidR="00581710">
        <w:rPr>
          <w:sz w:val="22"/>
          <w:szCs w:val="22"/>
        </w:rPr>
        <w:t>.</w:t>
      </w:r>
    </w:p>
    <w:p w14:paraId="147E75E4" w14:textId="77777777" w:rsidR="00EA6F1F" w:rsidRDefault="00EA6F1F" w:rsidP="00EA6F1F">
      <w:pPr>
        <w:pStyle w:val="Akapitzlist"/>
        <w:rPr>
          <w:sz w:val="22"/>
          <w:szCs w:val="22"/>
        </w:rPr>
      </w:pPr>
    </w:p>
    <w:p w14:paraId="523F961E" w14:textId="1BF92064" w:rsidR="004B24A0" w:rsidRDefault="004B24A0" w:rsidP="00141FF2">
      <w:pPr>
        <w:pStyle w:val="Akapitzlist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Faktury wygenerowane w tym czasie</w:t>
      </w:r>
      <w:r w:rsidR="00C23BC8">
        <w:rPr>
          <w:sz w:val="22"/>
          <w:szCs w:val="22"/>
        </w:rPr>
        <w:t xml:space="preserve"> w Systemie</w:t>
      </w:r>
      <w:r>
        <w:rPr>
          <w:sz w:val="22"/>
          <w:szCs w:val="22"/>
        </w:rPr>
        <w:t>, które nie będą mogły zostać przesłane do KSeF staną się fakturami offline</w:t>
      </w:r>
      <w:r w:rsidR="002E1554">
        <w:rPr>
          <w:sz w:val="22"/>
          <w:szCs w:val="22"/>
        </w:rPr>
        <w:t>,</w:t>
      </w:r>
      <w:r>
        <w:rPr>
          <w:sz w:val="22"/>
          <w:szCs w:val="22"/>
        </w:rPr>
        <w:t xml:space="preserve"> jeśli zostaną wprowadzone do obrotu i doręczone do kontrahentów zgodnie z zasadami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4 pow</w:t>
      </w:r>
      <w:r w:rsidR="002E5BCB">
        <w:rPr>
          <w:sz w:val="22"/>
          <w:szCs w:val="22"/>
        </w:rPr>
        <w:t>yżej.</w:t>
      </w:r>
    </w:p>
    <w:p w14:paraId="2E288BBC" w14:textId="77777777" w:rsidR="00EA6F1F" w:rsidRDefault="00EA6F1F" w:rsidP="00EA6F1F">
      <w:pPr>
        <w:pStyle w:val="Akapitzlist"/>
        <w:rPr>
          <w:sz w:val="22"/>
          <w:szCs w:val="22"/>
        </w:rPr>
      </w:pPr>
    </w:p>
    <w:p w14:paraId="1B23852E" w14:textId="3A66FA52" w:rsidR="002E1554" w:rsidRDefault="002E1554" w:rsidP="00141FF2">
      <w:pPr>
        <w:pStyle w:val="Akapitzlist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 xml:space="preserve">W toku kontroli merytorycznej może zostać podjęta decyzja o czasowym wstrzymaniu fakturowania, zgodnie z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</w:t>
      </w:r>
      <w:r w:rsidR="00165F20">
        <w:rPr>
          <w:sz w:val="22"/>
          <w:szCs w:val="22"/>
        </w:rPr>
        <w:t>9</w:t>
      </w:r>
      <w:r>
        <w:rPr>
          <w:sz w:val="22"/>
          <w:szCs w:val="22"/>
        </w:rPr>
        <w:t xml:space="preserve"> po</w:t>
      </w:r>
      <w:r w:rsidR="002E5BCB">
        <w:rPr>
          <w:sz w:val="22"/>
          <w:szCs w:val="22"/>
        </w:rPr>
        <w:t>niżej.</w:t>
      </w:r>
    </w:p>
    <w:p w14:paraId="6EDEBD94" w14:textId="77777777" w:rsidR="00EA6F1F" w:rsidRDefault="00EA6F1F" w:rsidP="00EA6F1F">
      <w:pPr>
        <w:pStyle w:val="Akapitzlist"/>
        <w:rPr>
          <w:sz w:val="22"/>
          <w:szCs w:val="22"/>
        </w:rPr>
      </w:pPr>
    </w:p>
    <w:p w14:paraId="48E82947" w14:textId="648574CD" w:rsidR="00F83739" w:rsidRDefault="00F83739" w:rsidP="00141FF2">
      <w:pPr>
        <w:pStyle w:val="Akapitzlist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 xml:space="preserve">Wystawione faktury offline powinny zostać przesłane do KSeF w terminie </w:t>
      </w:r>
      <w:r w:rsidRPr="000149D5">
        <w:rPr>
          <w:b/>
          <w:bCs/>
          <w:sz w:val="22"/>
          <w:szCs w:val="22"/>
        </w:rPr>
        <w:t>7 dni roboczych od dnia</w:t>
      </w:r>
      <w:r>
        <w:rPr>
          <w:sz w:val="22"/>
          <w:szCs w:val="22"/>
        </w:rPr>
        <w:t xml:space="preserve"> </w:t>
      </w:r>
      <w:r w:rsidR="006C7754" w:rsidRPr="000149D5">
        <w:rPr>
          <w:b/>
          <w:bCs/>
          <w:sz w:val="22"/>
          <w:szCs w:val="22"/>
        </w:rPr>
        <w:t>ustania awarii</w:t>
      </w:r>
      <w:r w:rsidR="006C7754">
        <w:rPr>
          <w:sz w:val="22"/>
          <w:szCs w:val="22"/>
        </w:rPr>
        <w:t>, zgodnie z komunikatem o zakończeniu awarii, o który</w:t>
      </w:r>
      <w:r w:rsidR="00A23BB2">
        <w:rPr>
          <w:sz w:val="22"/>
          <w:szCs w:val="22"/>
        </w:rPr>
        <w:t>m</w:t>
      </w:r>
      <w:r w:rsidR="006C7754">
        <w:rPr>
          <w:sz w:val="22"/>
          <w:szCs w:val="22"/>
        </w:rPr>
        <w:t xml:space="preserve"> mowa w pkt </w:t>
      </w:r>
      <w:r w:rsidR="00A23BB2">
        <w:rPr>
          <w:sz w:val="22"/>
          <w:szCs w:val="22"/>
        </w:rPr>
        <w:t>3</w:t>
      </w:r>
      <w:r w:rsidR="006C7754">
        <w:rPr>
          <w:sz w:val="22"/>
          <w:szCs w:val="22"/>
        </w:rPr>
        <w:t xml:space="preserve"> pow</w:t>
      </w:r>
      <w:r w:rsidR="00A8409E">
        <w:rPr>
          <w:sz w:val="22"/>
          <w:szCs w:val="22"/>
        </w:rPr>
        <w:t>yżej</w:t>
      </w:r>
      <w:r w:rsidR="006C7754">
        <w:rPr>
          <w:sz w:val="22"/>
          <w:szCs w:val="22"/>
        </w:rPr>
        <w:t>.</w:t>
      </w:r>
    </w:p>
    <w:p w14:paraId="2DA8E128" w14:textId="77777777" w:rsidR="00EA6F1F" w:rsidRDefault="00EA6F1F" w:rsidP="00EA6F1F">
      <w:pPr>
        <w:pStyle w:val="Akapitzlist"/>
        <w:rPr>
          <w:sz w:val="22"/>
          <w:szCs w:val="22"/>
        </w:rPr>
      </w:pPr>
    </w:p>
    <w:p w14:paraId="7FE0DA7E" w14:textId="721BC030" w:rsidR="00565F3F" w:rsidRPr="000B50D7" w:rsidRDefault="00565F3F" w:rsidP="000B50D7">
      <w:pPr>
        <w:pStyle w:val="Akapitzlist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 xml:space="preserve">Każdy przypadek braku możliwości przesłania faktur offline do KSeF po zakończeniu awarii powinien zostać </w:t>
      </w:r>
      <w:r w:rsidR="000B50D7" w:rsidRPr="00026904">
        <w:rPr>
          <w:sz w:val="22"/>
          <w:szCs w:val="22"/>
        </w:rPr>
        <w:t>zgłoszony do kontroli merytorycznej</w:t>
      </w:r>
      <w:r w:rsidR="000B50D7">
        <w:rPr>
          <w:sz w:val="22"/>
          <w:szCs w:val="22"/>
        </w:rPr>
        <w:t xml:space="preserve"> </w:t>
      </w:r>
      <w:r w:rsidRPr="000B50D7">
        <w:rPr>
          <w:sz w:val="22"/>
          <w:szCs w:val="22"/>
        </w:rPr>
        <w:t xml:space="preserve">wraz ze wskazaniem obiektywnych przyczyn braku możliwości podjęcia danego rodzaju działania. </w:t>
      </w:r>
      <w:r w:rsidR="000B50D7" w:rsidRPr="00026904">
        <w:rPr>
          <w:sz w:val="22"/>
          <w:szCs w:val="22"/>
        </w:rPr>
        <w:t>W toku kontroli merytorycznej zostanie podjęta decyzja co do dalszego trybu postępowan</w:t>
      </w:r>
      <w:r w:rsidR="000B50D7">
        <w:rPr>
          <w:sz w:val="22"/>
          <w:szCs w:val="22"/>
        </w:rPr>
        <w:t>ia</w:t>
      </w:r>
      <w:r w:rsidRPr="000B50D7">
        <w:rPr>
          <w:sz w:val="22"/>
          <w:szCs w:val="22"/>
        </w:rPr>
        <w:t>.</w:t>
      </w:r>
    </w:p>
    <w:p w14:paraId="453ABC2F" w14:textId="42D28EC7" w:rsidR="00EA6F1F" w:rsidRDefault="00EA6F1F">
      <w:pPr>
        <w:suppressAutoHyphens w:val="0"/>
        <w:spacing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2BC3A91" w14:textId="39F35286" w:rsidR="00141FF2" w:rsidRDefault="00EA6F1F" w:rsidP="00141FF2">
      <w:pPr>
        <w:rPr>
          <w:sz w:val="22"/>
          <w:szCs w:val="22"/>
        </w:rPr>
      </w:pPr>
      <w:r w:rsidRPr="007061E4">
        <w:rPr>
          <w:sz w:val="22"/>
          <w:szCs w:val="22"/>
          <w:u w:val="single"/>
        </w:rPr>
        <w:lastRenderedPageBreak/>
        <w:t>Schemat postępowania</w:t>
      </w:r>
      <w:r>
        <w:rPr>
          <w:sz w:val="22"/>
          <w:szCs w:val="22"/>
        </w:rPr>
        <w:t xml:space="preserve">: </w:t>
      </w:r>
    </w:p>
    <w:p w14:paraId="282F1873" w14:textId="77777777" w:rsidR="00EA6F1F" w:rsidRDefault="00EA6F1F" w:rsidP="00141FF2">
      <w:pPr>
        <w:rPr>
          <w:sz w:val="22"/>
          <w:szCs w:val="22"/>
        </w:rPr>
      </w:pPr>
    </w:p>
    <w:p w14:paraId="56275252" w14:textId="50E810DD" w:rsidR="004B24A0" w:rsidRDefault="004B24A0" w:rsidP="00141FF2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 wp14:anchorId="640B47F1" wp14:editId="16AAB009">
                <wp:simplePos x="0" y="0"/>
                <wp:positionH relativeFrom="column">
                  <wp:posOffset>2325370</wp:posOffset>
                </wp:positionH>
                <wp:positionV relativeFrom="paragraph">
                  <wp:posOffset>53340</wp:posOffset>
                </wp:positionV>
                <wp:extent cx="1440180" cy="510540"/>
                <wp:effectExtent l="0" t="0" r="26670" b="22860"/>
                <wp:wrapNone/>
                <wp:docPr id="425097638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510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D23860" w14:textId="77777777" w:rsidR="004B24A0" w:rsidRDefault="004B24A0" w:rsidP="004B24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Niezaplanowana awaria KSeF</w:t>
                            </w:r>
                          </w:p>
                          <w:p w14:paraId="46C97F0F" w14:textId="77777777" w:rsidR="004B24A0" w:rsidRDefault="004B24A0" w:rsidP="004B24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(Komunikat nr 1 w BIP)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B47F1" id="Prostokąt 9" o:spid="_x0000_s1041" style="position:absolute;left:0;text-align:left;margin-left:183.1pt;margin-top:4.2pt;width:113.4pt;height:40.2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" fillcolor="window" strokecolor="windowText">
                <v:textbox>
                  <w:txbxContent>
                    <w:p w14:paraId="27D23860" w14:textId="77777777" w:rsidR="004B24A0" w:rsidRDefault="004B24A0" w:rsidP="004B24A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Niezaplanowana awaria KSeF</w:t>
                      </w:r>
                    </w:p>
                    <w:p w14:paraId="46C97F0F" w14:textId="77777777" w:rsidR="004B24A0" w:rsidRDefault="004B24A0" w:rsidP="004B24A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(Komunikat nr 1 w BIP)</w:t>
                      </w:r>
                    </w:p>
                  </w:txbxContent>
                </v:textbox>
              </v:rect>
            </w:pict>
          </mc:Fallback>
        </mc:AlternateContent>
      </w:r>
    </w:p>
    <w:p w14:paraId="09CAE0B0" w14:textId="1ED14FA7" w:rsidR="004B24A0" w:rsidRDefault="00C86C5A" w:rsidP="00141FF2">
      <w:pPr>
        <w:rPr>
          <w:sz w:val="22"/>
          <w:szCs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03110645" wp14:editId="1A32E80C">
                <wp:simplePos x="0" y="0"/>
                <wp:positionH relativeFrom="margin">
                  <wp:posOffset>4655185</wp:posOffset>
                </wp:positionH>
                <wp:positionV relativeFrom="paragraph">
                  <wp:posOffset>102870</wp:posOffset>
                </wp:positionV>
                <wp:extent cx="1661160" cy="594360"/>
                <wp:effectExtent l="0" t="0" r="15240" b="15240"/>
                <wp:wrapNone/>
                <wp:docPr id="1243466482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61160" cy="594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D4CF8AD" w14:textId="4AC67BA9" w:rsidR="00A7349F" w:rsidRPr="00C86C5A" w:rsidRDefault="00A7349F" w:rsidP="00C86C5A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22"/>
                              </w:rPr>
                            </w:pPr>
                            <w:r w:rsidRPr="00C86C5A">
                              <w:rPr>
                                <w:i/>
                                <w:iCs/>
                                <w:color w:val="FF0000"/>
                                <w:sz w:val="18"/>
                                <w:szCs w:val="22"/>
                              </w:rPr>
                              <w:t>alternatywnie</w:t>
                            </w:r>
                            <w:r w:rsidRPr="00C86C5A">
                              <w:rPr>
                                <w:i/>
                                <w:iCs/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C86C5A" w:rsidRPr="00C86C5A">
                              <w:rPr>
                                <w:i/>
                                <w:iCs/>
                                <w:sz w:val="18"/>
                                <w:szCs w:val="22"/>
                              </w:rPr>
                              <w:t>(zgodnie z decyzją podjętą w toku kontroli merytorycznej)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10645" id="_x0000_s1042" type="#_x0000_t202" style="position:absolute;left:0;text-align:left;margin-left:366.55pt;margin-top:8.1pt;width:130.8pt;height:46.8pt;z-index:251881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" fillcolor="window" strokecolor="window" strokeweight=".5pt">
                <v:path arrowok="t"/>
                <v:textbox>
                  <w:txbxContent>
                    <w:p w14:paraId="6D4CF8AD" w14:textId="4AC67BA9" w:rsidR="00A7349F" w:rsidRPr="00C86C5A" w:rsidRDefault="00A7349F" w:rsidP="00C86C5A">
                      <w:pPr>
                        <w:jc w:val="center"/>
                        <w:rPr>
                          <w:i/>
                          <w:iCs/>
                          <w:sz w:val="18"/>
                          <w:szCs w:val="22"/>
                        </w:rPr>
                      </w:pPr>
                      <w:r w:rsidRPr="00C86C5A">
                        <w:rPr>
                          <w:i/>
                          <w:iCs/>
                          <w:color w:val="FF0000"/>
                          <w:sz w:val="18"/>
                          <w:szCs w:val="22"/>
                        </w:rPr>
                        <w:t>alternatywnie</w:t>
                      </w:r>
                      <w:r w:rsidRPr="00C86C5A">
                        <w:rPr>
                          <w:i/>
                          <w:iCs/>
                          <w:sz w:val="18"/>
                          <w:szCs w:val="22"/>
                        </w:rPr>
                        <w:t xml:space="preserve"> </w:t>
                      </w:r>
                      <w:r w:rsidR="00C86C5A" w:rsidRPr="00C86C5A">
                        <w:rPr>
                          <w:i/>
                          <w:iCs/>
                          <w:sz w:val="18"/>
                          <w:szCs w:val="22"/>
                        </w:rPr>
                        <w:t>(zgodnie z decyzją podjętą w toku kontroli merytorycznej)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0C5A7A" w14:textId="4722D850" w:rsidR="004B24A0" w:rsidRDefault="00A7349F" w:rsidP="00141FF2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 wp14:anchorId="115377C2" wp14:editId="445803A4">
                <wp:simplePos x="0" y="0"/>
                <wp:positionH relativeFrom="column">
                  <wp:posOffset>4091305</wp:posOffset>
                </wp:positionH>
                <wp:positionV relativeFrom="paragraph">
                  <wp:posOffset>10795</wp:posOffset>
                </wp:positionV>
                <wp:extent cx="708660" cy="624840"/>
                <wp:effectExtent l="0" t="0" r="72390" b="60960"/>
                <wp:wrapNone/>
                <wp:docPr id="463930447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660" cy="6248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07D6E" id="Łącznik prosty ze strzałką 2" o:spid="_x0000_s1026" type="#_x0000_t32" style="position:absolute;margin-left:322.15pt;margin-top:.85pt;width:55.8pt;height:49.2pt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" strokecolor="windowText">
                <v:stroke endarrow="block"/>
              </v:shape>
            </w:pict>
          </mc:Fallback>
        </mc:AlternateContent>
      </w:r>
    </w:p>
    <w:p w14:paraId="21B9A6CD" w14:textId="52FBDFB7" w:rsidR="004B24A0" w:rsidRDefault="004B24A0" w:rsidP="00141FF2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4576" behindDoc="0" locked="0" layoutInCell="1" allowOverlap="1" wp14:anchorId="250FBBE3" wp14:editId="1C3BB85B">
                <wp:simplePos x="0" y="0"/>
                <wp:positionH relativeFrom="column">
                  <wp:posOffset>2963545</wp:posOffset>
                </wp:positionH>
                <wp:positionV relativeFrom="paragraph">
                  <wp:posOffset>29210</wp:posOffset>
                </wp:positionV>
                <wp:extent cx="45085" cy="320040"/>
                <wp:effectExtent l="57150" t="0" r="50165" b="60960"/>
                <wp:wrapNone/>
                <wp:docPr id="470239057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E5D2C" id="Łącznik prosty ze strzałką 5" o:spid="_x0000_s1026" type="#_x0000_t32" style="position:absolute;margin-left:233.35pt;margin-top:2.3pt;width:3.55pt;height:25.2pt;flip:x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" strokecolor="windowText">
                <v:stroke endarrow="block"/>
              </v:shape>
            </w:pict>
          </mc:Fallback>
        </mc:AlternateContent>
      </w:r>
    </w:p>
    <w:p w14:paraId="6496314F" w14:textId="15174803" w:rsidR="004B24A0" w:rsidRDefault="004B24A0" w:rsidP="00141FF2">
      <w:pPr>
        <w:rPr>
          <w:sz w:val="22"/>
          <w:szCs w:val="22"/>
        </w:rPr>
      </w:pPr>
    </w:p>
    <w:p w14:paraId="3F1055BF" w14:textId="2DFAB2FB" w:rsidR="004B24A0" w:rsidRDefault="00C86C5A" w:rsidP="00141FF2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75840" behindDoc="0" locked="0" layoutInCell="1" allowOverlap="1" wp14:anchorId="315B0728" wp14:editId="6DEA3E98">
                <wp:simplePos x="0" y="0"/>
                <wp:positionH relativeFrom="margin">
                  <wp:posOffset>4434205</wp:posOffset>
                </wp:positionH>
                <wp:positionV relativeFrom="paragraph">
                  <wp:posOffset>100330</wp:posOffset>
                </wp:positionV>
                <wp:extent cx="1455420" cy="609600"/>
                <wp:effectExtent l="0" t="0" r="11430" b="19050"/>
                <wp:wrapSquare wrapText="bothSides"/>
                <wp:docPr id="1803556910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4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6F630" w14:textId="585284A3" w:rsidR="00A7349F" w:rsidRDefault="00A7349F" w:rsidP="00A7349F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Czasowe wstrzymanie fakturowania (np. </w:t>
                            </w:r>
                            <w:r w:rsidR="00C86C5A">
                              <w:rPr>
                                <w:sz w:val="16"/>
                              </w:rPr>
                              <w:t xml:space="preserve">do końca miesiąca / do 15tego dnia kolejnego miesiąca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B0728" id="Pole tekstowe 4" o:spid="_x0000_s1043" type="#_x0000_t202" style="position:absolute;left:0;text-align:left;margin-left:349.15pt;margin-top:7.9pt;width:114.6pt;height:48pt;z-index:251875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" strokecolor="window">
                <v:textbox>
                  <w:txbxContent>
                    <w:p w14:paraId="08E6F630" w14:textId="585284A3" w:rsidR="00A7349F" w:rsidRDefault="00A7349F" w:rsidP="00A7349F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Czasowe wstrzymanie fakturowania (np. </w:t>
                      </w:r>
                      <w:r w:rsidR="00C86C5A">
                        <w:rPr>
                          <w:sz w:val="16"/>
                        </w:rPr>
                        <w:t xml:space="preserve">do końca miesiąca / do 15tego dnia kolejnego miesiąca </w:t>
                      </w:r>
                      <w:r>
                        <w:rPr>
                          <w:sz w:val="16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B24A0"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63552" behindDoc="0" locked="0" layoutInCell="1" allowOverlap="1" wp14:anchorId="1D9DFC6B" wp14:editId="3A1C3CB2">
                <wp:simplePos x="0" y="0"/>
                <wp:positionH relativeFrom="column">
                  <wp:posOffset>2539365</wp:posOffset>
                </wp:positionH>
                <wp:positionV relativeFrom="paragraph">
                  <wp:posOffset>13970</wp:posOffset>
                </wp:positionV>
                <wp:extent cx="937260" cy="247650"/>
                <wp:effectExtent l="0" t="0" r="15240" b="19050"/>
                <wp:wrapSquare wrapText="bothSides"/>
                <wp:docPr id="76478548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C4787" w14:textId="77777777" w:rsidR="004B24A0" w:rsidRDefault="004B24A0" w:rsidP="004B24A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Faktura offline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DFC6B" id="_x0000_s1044" type="#_x0000_t202" style="position:absolute;left:0;text-align:left;margin-left:199.95pt;margin-top:1.1pt;width:73.8pt;height:19.5pt;z-index:251863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" strokecolor="window">
                <v:textbox>
                  <w:txbxContent>
                    <w:p w14:paraId="3B1C4787" w14:textId="77777777" w:rsidR="004B24A0" w:rsidRDefault="004B24A0" w:rsidP="004B24A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Faktura offline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E63CEC" w14:textId="7ADC5FB9" w:rsidR="004B24A0" w:rsidRDefault="004B24A0" w:rsidP="00141FF2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 wp14:anchorId="29BE6F0E" wp14:editId="685156FF">
                <wp:simplePos x="0" y="0"/>
                <wp:positionH relativeFrom="margin">
                  <wp:posOffset>2926080</wp:posOffset>
                </wp:positionH>
                <wp:positionV relativeFrom="paragraph">
                  <wp:posOffset>65405</wp:posOffset>
                </wp:positionV>
                <wp:extent cx="45085" cy="320040"/>
                <wp:effectExtent l="57150" t="0" r="50165" b="60960"/>
                <wp:wrapNone/>
                <wp:docPr id="1007668218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07EF8" id="Łącznik prosty ze strzałką 5" o:spid="_x0000_s1026" type="#_x0000_t32" style="position:absolute;margin-left:230.4pt;margin-top:5.15pt;width:3.55pt;height:25.2pt;flip:x;z-index:251865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" strokecolor="windowText">
                <v:stroke endarrow="block"/>
                <w10:wrap anchorx="margin"/>
              </v:shape>
            </w:pict>
          </mc:Fallback>
        </mc:AlternateContent>
      </w:r>
    </w:p>
    <w:p w14:paraId="3A4D2CAC" w14:textId="234A5C98" w:rsidR="004B24A0" w:rsidRDefault="004B24A0" w:rsidP="00141FF2">
      <w:pPr>
        <w:rPr>
          <w:sz w:val="22"/>
          <w:szCs w:val="22"/>
        </w:rPr>
      </w:pPr>
    </w:p>
    <w:p w14:paraId="24E30819" w14:textId="76CF02CA" w:rsidR="004B24A0" w:rsidRDefault="00A7349F" w:rsidP="00141FF2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6864" behindDoc="0" locked="0" layoutInCell="1" allowOverlap="1" wp14:anchorId="675FAAF2" wp14:editId="7DB01CE7">
                <wp:simplePos x="0" y="0"/>
                <wp:positionH relativeFrom="column">
                  <wp:posOffset>5158740</wp:posOffset>
                </wp:positionH>
                <wp:positionV relativeFrom="paragraph">
                  <wp:posOffset>107950</wp:posOffset>
                </wp:positionV>
                <wp:extent cx="45085" cy="312420"/>
                <wp:effectExtent l="38100" t="0" r="69215" b="49530"/>
                <wp:wrapNone/>
                <wp:docPr id="996092467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124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4AD02" id="Łącznik prosty ze strzałką 5" o:spid="_x0000_s1026" type="#_x0000_t32" style="position:absolute;margin-left:406.2pt;margin-top:8.5pt;width:3.55pt;height:24.6pt;z-index:25187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" strokecolor="windowText">
                <v:stroke endarrow="block"/>
              </v:shape>
            </w:pict>
          </mc:Fallback>
        </mc:AlternateContent>
      </w:r>
      <w:r w:rsidR="004B24A0"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66624" behindDoc="0" locked="0" layoutInCell="1" allowOverlap="1" wp14:anchorId="54EE9EB2" wp14:editId="0091D127">
                <wp:simplePos x="0" y="0"/>
                <wp:positionH relativeFrom="column">
                  <wp:posOffset>1973580</wp:posOffset>
                </wp:positionH>
                <wp:positionV relativeFrom="paragraph">
                  <wp:posOffset>5080</wp:posOffset>
                </wp:positionV>
                <wp:extent cx="2034540" cy="373380"/>
                <wp:effectExtent l="0" t="0" r="22860" b="26670"/>
                <wp:wrapSquare wrapText="bothSides"/>
                <wp:docPr id="54548256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454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0E128" w14:textId="77777777" w:rsidR="004B24A0" w:rsidRDefault="004B24A0" w:rsidP="004B24A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Doręczenie faktury offline do kontrahenta w sposób z nim uzgodniony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E9EB2" id="_x0000_s1045" type="#_x0000_t202" style="position:absolute;left:0;text-align:left;margin-left:155.4pt;margin-top:.4pt;width:160.2pt;height:29.4pt;z-index:251866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" strokecolor="window">
                <v:textbox>
                  <w:txbxContent>
                    <w:p w14:paraId="46F0E128" w14:textId="77777777" w:rsidR="004B24A0" w:rsidRDefault="004B24A0" w:rsidP="004B24A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Doręczenie faktury offline do kontrahenta w sposób z nim uzgodniony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FC37AC" w14:textId="77777777" w:rsidR="004B24A0" w:rsidRDefault="004B24A0" w:rsidP="00141FF2">
      <w:pPr>
        <w:rPr>
          <w:sz w:val="22"/>
          <w:szCs w:val="22"/>
        </w:rPr>
      </w:pPr>
    </w:p>
    <w:p w14:paraId="029CD913" w14:textId="368C8302" w:rsidR="004B24A0" w:rsidRDefault="00A7349F" w:rsidP="00141FF2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730767A6" wp14:editId="68A3922E">
                <wp:simplePos x="0" y="0"/>
                <wp:positionH relativeFrom="column">
                  <wp:posOffset>4494530</wp:posOffset>
                </wp:positionH>
                <wp:positionV relativeFrom="paragraph">
                  <wp:posOffset>151765</wp:posOffset>
                </wp:positionV>
                <wp:extent cx="1440180" cy="510540"/>
                <wp:effectExtent l="0" t="0" r="26670" b="22860"/>
                <wp:wrapNone/>
                <wp:docPr id="1476478317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510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F764558" w14:textId="77777777" w:rsidR="00A7349F" w:rsidRDefault="00A7349F" w:rsidP="00A7349F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Wznowienie dostępu do KSeF</w:t>
                            </w:r>
                          </w:p>
                          <w:p w14:paraId="274F21EE" w14:textId="77777777" w:rsidR="00A7349F" w:rsidRDefault="00A7349F" w:rsidP="00A7349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(Zgodnie z Komunikatem)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767A6" id="_x0000_s1046" style="position:absolute;left:0;text-align:left;margin-left:353.9pt;margin-top:11.95pt;width:113.4pt;height:40.2pt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" fillcolor="window" strokecolor="windowText">
                <v:textbox>
                  <w:txbxContent>
                    <w:p w14:paraId="6F764558" w14:textId="77777777" w:rsidR="00A7349F" w:rsidRDefault="00A7349F" w:rsidP="00A7349F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Wznowienie dostępu do KSeF</w:t>
                      </w:r>
                    </w:p>
                    <w:p w14:paraId="274F21EE" w14:textId="77777777" w:rsidR="00A7349F" w:rsidRDefault="00A7349F" w:rsidP="00A7349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(Zgodnie z Komunikatem)</w:t>
                      </w:r>
                    </w:p>
                  </w:txbxContent>
                </v:textbox>
              </v:rect>
            </w:pict>
          </mc:Fallback>
        </mc:AlternateContent>
      </w:r>
      <w:r w:rsidR="004B24A0"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7648" behindDoc="0" locked="0" layoutInCell="1" allowOverlap="1" wp14:anchorId="1193CBB8" wp14:editId="053352FB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45085" cy="320040"/>
                <wp:effectExtent l="57150" t="0" r="50165" b="60960"/>
                <wp:wrapNone/>
                <wp:docPr id="937464651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AD107" id="Łącznik prosty ze strzałką 5" o:spid="_x0000_s1026" type="#_x0000_t32" style="position:absolute;margin-left:0;margin-top:.6pt;width:3.55pt;height:25.2pt;flip:x;z-index:251867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" strokecolor="windowText">
                <v:stroke endarrow="block"/>
                <w10:wrap anchorx="margin"/>
              </v:shape>
            </w:pict>
          </mc:Fallback>
        </mc:AlternateContent>
      </w:r>
    </w:p>
    <w:p w14:paraId="18C30272" w14:textId="2FC51392" w:rsidR="004B24A0" w:rsidRDefault="004B24A0" w:rsidP="00141FF2">
      <w:pPr>
        <w:rPr>
          <w:sz w:val="22"/>
          <w:szCs w:val="22"/>
        </w:rPr>
      </w:pPr>
    </w:p>
    <w:p w14:paraId="1E12763D" w14:textId="32A6196A" w:rsidR="004B24A0" w:rsidRDefault="004B24A0" w:rsidP="00141FF2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9696" behindDoc="0" locked="0" layoutInCell="1" allowOverlap="1" wp14:anchorId="61BBF5F1" wp14:editId="3220940F">
                <wp:simplePos x="0" y="0"/>
                <wp:positionH relativeFrom="column">
                  <wp:posOffset>2118360</wp:posOffset>
                </wp:positionH>
                <wp:positionV relativeFrom="paragraph">
                  <wp:posOffset>4445</wp:posOffset>
                </wp:positionV>
                <wp:extent cx="1440180" cy="510540"/>
                <wp:effectExtent l="0" t="0" r="26670" b="22860"/>
                <wp:wrapNone/>
                <wp:docPr id="114958304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510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F217E76" w14:textId="77777777" w:rsidR="004B24A0" w:rsidRDefault="004B24A0" w:rsidP="004B24A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Wznowienie dostępu do KSeF</w:t>
                            </w:r>
                          </w:p>
                          <w:p w14:paraId="02FD517C" w14:textId="77777777" w:rsidR="004B24A0" w:rsidRDefault="004B24A0" w:rsidP="004B24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(Komunikat nr 2 w BIP)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BF5F1" id="_x0000_s1047" style="position:absolute;left:0;text-align:left;margin-left:166.8pt;margin-top:.35pt;width:113.4pt;height:40.2pt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" fillcolor="window" strokecolor="windowText">
                <v:textbox>
                  <w:txbxContent>
                    <w:p w14:paraId="3F217E76" w14:textId="77777777" w:rsidR="004B24A0" w:rsidRDefault="004B24A0" w:rsidP="004B24A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Wznowienie dostępu do KSeF</w:t>
                      </w:r>
                    </w:p>
                    <w:p w14:paraId="02FD517C" w14:textId="77777777" w:rsidR="004B24A0" w:rsidRDefault="004B24A0" w:rsidP="004B24A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(Komunikat nr 2 w BIP)</w:t>
                      </w:r>
                    </w:p>
                  </w:txbxContent>
                </v:textbox>
              </v:rect>
            </w:pict>
          </mc:Fallback>
        </mc:AlternateContent>
      </w:r>
    </w:p>
    <w:p w14:paraId="4A372A6C" w14:textId="173AA797" w:rsidR="004B24A0" w:rsidRDefault="00A7349F" w:rsidP="00141FF2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8912" behindDoc="0" locked="0" layoutInCell="1" allowOverlap="1" wp14:anchorId="4A356746" wp14:editId="53221796">
                <wp:simplePos x="0" y="0"/>
                <wp:positionH relativeFrom="column">
                  <wp:posOffset>5255260</wp:posOffset>
                </wp:positionH>
                <wp:positionV relativeFrom="paragraph">
                  <wp:posOffset>173355</wp:posOffset>
                </wp:positionV>
                <wp:extent cx="45085" cy="312420"/>
                <wp:effectExtent l="38100" t="0" r="69215" b="49530"/>
                <wp:wrapNone/>
                <wp:docPr id="329345391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124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068C0" id="Łącznik prosty ze strzałką 5" o:spid="_x0000_s1026" type="#_x0000_t32" style="position:absolute;margin-left:413.8pt;margin-top:13.65pt;width:3.55pt;height:24.6pt;z-index:25187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" strokecolor="windowText">
                <v:stroke endarrow="block"/>
              </v:shape>
            </w:pict>
          </mc:Fallback>
        </mc:AlternateContent>
      </w:r>
    </w:p>
    <w:p w14:paraId="50515167" w14:textId="77777777" w:rsidR="004B24A0" w:rsidRDefault="004B24A0" w:rsidP="00141FF2">
      <w:pPr>
        <w:rPr>
          <w:sz w:val="22"/>
          <w:szCs w:val="22"/>
        </w:rPr>
      </w:pPr>
    </w:p>
    <w:p w14:paraId="5432B9BA" w14:textId="55275A5D" w:rsidR="004B24A0" w:rsidRDefault="00A7349F" w:rsidP="00141FF2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77888" behindDoc="0" locked="0" layoutInCell="1" allowOverlap="1" wp14:anchorId="68F8E93F" wp14:editId="56E7A6C5">
                <wp:simplePos x="0" y="0"/>
                <wp:positionH relativeFrom="column">
                  <wp:posOffset>4516755</wp:posOffset>
                </wp:positionH>
                <wp:positionV relativeFrom="paragraph">
                  <wp:posOffset>144145</wp:posOffset>
                </wp:positionV>
                <wp:extent cx="1666875" cy="769620"/>
                <wp:effectExtent l="0" t="0" r="28575" b="11430"/>
                <wp:wrapSquare wrapText="bothSides"/>
                <wp:docPr id="111873835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F3DE5" w14:textId="77777777" w:rsidR="00A7349F" w:rsidRPr="000276E8" w:rsidRDefault="00A7349F" w:rsidP="00A7349F">
                            <w:pPr>
                              <w:jc w:val="center"/>
                              <w:rPr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Kontynuacja wystawianie e-faktur w KSeF</w:t>
                            </w:r>
                            <w:r>
                              <w:rPr>
                                <w:sz w:val="16"/>
                              </w:rPr>
                              <w:br/>
                            </w:r>
                            <w:r w:rsidRPr="000276E8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t>+ selekcja faktur niewystawionych i ich wystawienie w KSeF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8E93F" id="_x0000_s1048" type="#_x0000_t202" style="position:absolute;left:0;text-align:left;margin-left:355.65pt;margin-top:11.35pt;width:131.25pt;height:60.6pt;z-index:251877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" strokecolor="window">
                <v:textbox>
                  <w:txbxContent>
                    <w:p w14:paraId="1F7F3DE5" w14:textId="77777777" w:rsidR="00A7349F" w:rsidRPr="000276E8" w:rsidRDefault="00A7349F" w:rsidP="00A7349F">
                      <w:pPr>
                        <w:jc w:val="center"/>
                        <w:rPr>
                          <w:color w:val="FF0000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Kontynuacja wystawianie e-faktur w KSeF</w:t>
                      </w:r>
                      <w:r>
                        <w:rPr>
                          <w:sz w:val="16"/>
                        </w:rPr>
                        <w:br/>
                      </w:r>
                      <w:r w:rsidRPr="000276E8">
                        <w:rPr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color w:val="FF0000"/>
                          <w:sz w:val="16"/>
                        </w:rPr>
                        <w:t>+ selekcja faktur niewystawionych i ich wystawienie w KSeF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B24A0"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0720" behindDoc="0" locked="0" layoutInCell="1" allowOverlap="1" wp14:anchorId="0F84BDA7" wp14:editId="3C681B79">
                <wp:simplePos x="0" y="0"/>
                <wp:positionH relativeFrom="column">
                  <wp:posOffset>2786380</wp:posOffset>
                </wp:positionH>
                <wp:positionV relativeFrom="paragraph">
                  <wp:posOffset>7620</wp:posOffset>
                </wp:positionV>
                <wp:extent cx="45085" cy="320040"/>
                <wp:effectExtent l="57150" t="0" r="50165" b="60960"/>
                <wp:wrapNone/>
                <wp:docPr id="1353973420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47AB6" id="Łącznik prosty ze strzałką 5" o:spid="_x0000_s1026" type="#_x0000_t32" style="position:absolute;margin-left:219.4pt;margin-top:.6pt;width:3.55pt;height:25.2pt;flip:x;z-index:2518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" strokecolor="windowText">
                <v:stroke endarrow="block"/>
              </v:shape>
            </w:pict>
          </mc:Fallback>
        </mc:AlternateContent>
      </w:r>
    </w:p>
    <w:p w14:paraId="047E8810" w14:textId="77777777" w:rsidR="004B24A0" w:rsidRDefault="004B24A0" w:rsidP="00141FF2">
      <w:pPr>
        <w:rPr>
          <w:sz w:val="22"/>
          <w:szCs w:val="22"/>
        </w:rPr>
      </w:pPr>
    </w:p>
    <w:p w14:paraId="7266112D" w14:textId="5732901F" w:rsidR="004B24A0" w:rsidRDefault="004B24A0" w:rsidP="00141FF2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68672" behindDoc="0" locked="0" layoutInCell="1" allowOverlap="1" wp14:anchorId="559163B9" wp14:editId="573DDF23">
                <wp:simplePos x="0" y="0"/>
                <wp:positionH relativeFrom="column">
                  <wp:posOffset>1956435</wp:posOffset>
                </wp:positionH>
                <wp:positionV relativeFrom="paragraph">
                  <wp:posOffset>36830</wp:posOffset>
                </wp:positionV>
                <wp:extent cx="1805940" cy="685800"/>
                <wp:effectExtent l="0" t="0" r="22860" b="19050"/>
                <wp:wrapSquare wrapText="bothSides"/>
                <wp:docPr id="2121322055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9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A9094" w14:textId="77777777" w:rsidR="004B24A0" w:rsidRDefault="004B24A0" w:rsidP="004B24A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Przesłanie faktury offline do KSeF</w:t>
                            </w:r>
                          </w:p>
                          <w:p w14:paraId="24893776" w14:textId="77777777" w:rsidR="004B24A0" w:rsidRPr="000276E8" w:rsidRDefault="004B24A0" w:rsidP="004B24A0">
                            <w:pPr>
                              <w:jc w:val="center"/>
                              <w:rPr>
                                <w:color w:val="FF0000"/>
                                <w:sz w:val="16"/>
                              </w:rPr>
                            </w:pPr>
                            <w:r w:rsidRPr="000276E8">
                              <w:rPr>
                                <w:color w:val="FF0000"/>
                                <w:sz w:val="16"/>
                              </w:rPr>
                              <w:t xml:space="preserve">- </w:t>
                            </w:r>
                            <w:r w:rsidRPr="000276E8">
                              <w:rPr>
                                <w:b/>
                                <w:bCs/>
                                <w:color w:val="FF0000"/>
                                <w:sz w:val="16"/>
                              </w:rPr>
                              <w:t>7 dni roboczych</w:t>
                            </w:r>
                            <w:r w:rsidRPr="000276E8">
                              <w:rPr>
                                <w:color w:val="FF0000"/>
                                <w:sz w:val="16"/>
                              </w:rPr>
                              <w:t xml:space="preserve"> -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br/>
                            </w:r>
                            <w:r w:rsidRPr="000276E8">
                              <w:rPr>
                                <w:color w:val="FF0000"/>
                                <w:sz w:val="16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6"/>
                              </w:rPr>
                              <w:t>od zakończenia awarii</w:t>
                            </w:r>
                            <w:r w:rsidRPr="000276E8">
                              <w:rPr>
                                <w:color w:val="FF0000"/>
                                <w:sz w:val="16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163B9" id="_x0000_s1049" type="#_x0000_t202" style="position:absolute;left:0;text-align:left;margin-left:154.05pt;margin-top:2.9pt;width:142.2pt;height:54pt;z-index:251868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" strokecolor="window">
                <v:textbox>
                  <w:txbxContent>
                    <w:p w14:paraId="21FA9094" w14:textId="77777777" w:rsidR="004B24A0" w:rsidRDefault="004B24A0" w:rsidP="004B24A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Przesłanie faktury offline do KSeF</w:t>
                      </w:r>
                    </w:p>
                    <w:p w14:paraId="24893776" w14:textId="77777777" w:rsidR="004B24A0" w:rsidRPr="000276E8" w:rsidRDefault="004B24A0" w:rsidP="004B24A0">
                      <w:pPr>
                        <w:jc w:val="center"/>
                        <w:rPr>
                          <w:color w:val="FF0000"/>
                          <w:sz w:val="16"/>
                        </w:rPr>
                      </w:pPr>
                      <w:r w:rsidRPr="000276E8">
                        <w:rPr>
                          <w:color w:val="FF0000"/>
                          <w:sz w:val="16"/>
                        </w:rPr>
                        <w:t xml:space="preserve">- </w:t>
                      </w:r>
                      <w:r w:rsidRPr="000276E8">
                        <w:rPr>
                          <w:b/>
                          <w:bCs/>
                          <w:color w:val="FF0000"/>
                          <w:sz w:val="16"/>
                        </w:rPr>
                        <w:t>7 dni roboczych</w:t>
                      </w:r>
                      <w:r w:rsidRPr="000276E8">
                        <w:rPr>
                          <w:color w:val="FF0000"/>
                          <w:sz w:val="16"/>
                        </w:rPr>
                        <w:t xml:space="preserve"> -</w:t>
                      </w:r>
                      <w:r>
                        <w:rPr>
                          <w:color w:val="FF0000"/>
                          <w:sz w:val="16"/>
                        </w:rPr>
                        <w:br/>
                      </w:r>
                      <w:r w:rsidRPr="000276E8">
                        <w:rPr>
                          <w:color w:val="FF0000"/>
                          <w:sz w:val="16"/>
                        </w:rPr>
                        <w:t xml:space="preserve">- </w:t>
                      </w:r>
                      <w:r>
                        <w:rPr>
                          <w:b/>
                          <w:bCs/>
                          <w:color w:val="FF0000"/>
                          <w:sz w:val="16"/>
                        </w:rPr>
                        <w:t>od zakończenia awarii</w:t>
                      </w:r>
                      <w:r w:rsidRPr="000276E8">
                        <w:rPr>
                          <w:color w:val="FF0000"/>
                          <w:sz w:val="16"/>
                        </w:rPr>
                        <w:t xml:space="preserve"> 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19A7CA" w14:textId="56147DDC" w:rsidR="004B24A0" w:rsidRDefault="00713709" w:rsidP="00141FF2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872768" behindDoc="1" locked="0" layoutInCell="1" allowOverlap="1" wp14:anchorId="3E93075D" wp14:editId="1D24E38A">
            <wp:simplePos x="0" y="0"/>
            <wp:positionH relativeFrom="margin">
              <wp:posOffset>3429000</wp:posOffset>
            </wp:positionH>
            <wp:positionV relativeFrom="paragraph">
              <wp:posOffset>179070</wp:posOffset>
            </wp:positionV>
            <wp:extent cx="160020" cy="144780"/>
            <wp:effectExtent l="0" t="0" r="0" b="7620"/>
            <wp:wrapTight wrapText="bothSides">
              <wp:wrapPolygon edited="0">
                <wp:start x="2571" y="0"/>
                <wp:lineTo x="0" y="17053"/>
                <wp:lineTo x="0" y="19895"/>
                <wp:lineTo x="18000" y="19895"/>
                <wp:lineTo x="18000" y="17053"/>
                <wp:lineTo x="15429" y="0"/>
                <wp:lineTo x="2571" y="0"/>
              </wp:wrapPolygon>
            </wp:wrapTight>
            <wp:docPr id="103482438" name="Grafika 103482438" descr="Ostrzeże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Grafika 662" descr="Ostrzeżeni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44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CFFE82" w14:textId="77777777" w:rsidR="00713709" w:rsidRDefault="00713709" w:rsidP="00141FF2">
      <w:pPr>
        <w:rPr>
          <w:sz w:val="22"/>
          <w:szCs w:val="22"/>
        </w:rPr>
      </w:pPr>
    </w:p>
    <w:p w14:paraId="104A2603" w14:textId="5E5282AA" w:rsidR="00713709" w:rsidRDefault="00713709" w:rsidP="00141FF2">
      <w:pPr>
        <w:rPr>
          <w:sz w:val="22"/>
          <w:szCs w:val="22"/>
        </w:rPr>
      </w:pPr>
    </w:p>
    <w:p w14:paraId="4785114F" w14:textId="77777777" w:rsidR="00713709" w:rsidRDefault="00713709" w:rsidP="00141FF2">
      <w:pPr>
        <w:rPr>
          <w:sz w:val="22"/>
          <w:szCs w:val="22"/>
        </w:rPr>
      </w:pPr>
    </w:p>
    <w:p w14:paraId="32717B19" w14:textId="77777777" w:rsidR="00713709" w:rsidRDefault="00713709" w:rsidP="00141FF2">
      <w:pPr>
        <w:rPr>
          <w:sz w:val="22"/>
          <w:szCs w:val="22"/>
        </w:rPr>
      </w:pPr>
    </w:p>
    <w:p w14:paraId="3009DF7A" w14:textId="2353B79D" w:rsidR="00713709" w:rsidRPr="001F3278" w:rsidRDefault="00713709" w:rsidP="00713709">
      <w:pPr>
        <w:rPr>
          <w:sz w:val="22"/>
          <w:szCs w:val="22"/>
        </w:rPr>
      </w:pPr>
      <w:r w:rsidRPr="001F3278">
        <w:rPr>
          <w:sz w:val="22"/>
          <w:szCs w:val="22"/>
        </w:rPr>
        <w:t>UWAG</w:t>
      </w:r>
      <w:r>
        <w:rPr>
          <w:sz w:val="22"/>
          <w:szCs w:val="22"/>
        </w:rPr>
        <w:t>A</w:t>
      </w:r>
      <w:r w:rsidRPr="001F3278">
        <w:rPr>
          <w:sz w:val="22"/>
          <w:szCs w:val="22"/>
        </w:rPr>
        <w:t xml:space="preserve">: </w:t>
      </w:r>
    </w:p>
    <w:p w14:paraId="05CF19D9" w14:textId="1B9DF6AE" w:rsidR="00713709" w:rsidRPr="00994D4B" w:rsidRDefault="00713709" w:rsidP="00713709">
      <w:pPr>
        <w:rPr>
          <w:sz w:val="22"/>
          <w:szCs w:val="22"/>
        </w:rPr>
      </w:pPr>
      <w:r>
        <w:rPr>
          <w:sz w:val="22"/>
          <w:szCs w:val="22"/>
        </w:rPr>
        <w:t>Przyjęcie alternatywy w postaci</w:t>
      </w:r>
      <w:r w:rsidR="00D127FD">
        <w:rPr>
          <w:sz w:val="22"/>
          <w:szCs w:val="22"/>
        </w:rPr>
        <w:t xml:space="preserve"> czasowego</w:t>
      </w:r>
      <w:r>
        <w:rPr>
          <w:sz w:val="22"/>
          <w:szCs w:val="22"/>
        </w:rPr>
        <w:t xml:space="preserve"> wstrzymania fakturowania powinno się odbywać w trybie określonym w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</w:t>
      </w:r>
      <w:r w:rsidR="00165F20">
        <w:rPr>
          <w:sz w:val="22"/>
          <w:szCs w:val="22"/>
        </w:rPr>
        <w:t>9</w:t>
      </w:r>
      <w:r>
        <w:rPr>
          <w:sz w:val="22"/>
          <w:szCs w:val="22"/>
        </w:rPr>
        <w:t xml:space="preserve"> poniżej</w:t>
      </w:r>
      <w:r w:rsidRPr="001F3278">
        <w:rPr>
          <w:sz w:val="22"/>
          <w:szCs w:val="22"/>
        </w:rPr>
        <w:t>.</w:t>
      </w:r>
    </w:p>
    <w:p w14:paraId="0C6594CB" w14:textId="77777777" w:rsidR="00713709" w:rsidRDefault="00713709" w:rsidP="00141FF2">
      <w:pPr>
        <w:rPr>
          <w:sz w:val="22"/>
          <w:szCs w:val="22"/>
        </w:rPr>
      </w:pPr>
    </w:p>
    <w:p w14:paraId="08E832A5" w14:textId="26D1E220" w:rsidR="00165F20" w:rsidRDefault="000B50D7" w:rsidP="00B9518C">
      <w:pPr>
        <w:pStyle w:val="Nagwek1"/>
        <w:rPr>
          <w:sz w:val="22"/>
          <w:szCs w:val="22"/>
        </w:rPr>
      </w:pPr>
      <w:r>
        <w:br w:type="page"/>
      </w:r>
    </w:p>
    <w:p w14:paraId="1ECA41D3" w14:textId="4E5803F6" w:rsidR="000B50D7" w:rsidRDefault="000B50D7" w:rsidP="002E1554">
      <w:pPr>
        <w:rPr>
          <w:b/>
          <w:bCs/>
        </w:rPr>
      </w:pPr>
    </w:p>
    <w:p w14:paraId="18440DD0" w14:textId="77BF010E" w:rsidR="00B41480" w:rsidRDefault="00141FF2" w:rsidP="00141FF2">
      <w:pPr>
        <w:pStyle w:val="Nagwek1"/>
        <w:rPr>
          <w:rStyle w:val="Nagwek1Znak"/>
          <w:rFonts w:ascii="Arial" w:hAnsi="Arial" w:cs="Arial"/>
          <w:b/>
          <w:bCs/>
          <w:kern w:val="0"/>
          <w:sz w:val="24"/>
          <w:szCs w:val="24"/>
        </w:rPr>
      </w:pPr>
      <w:bookmarkStart w:id="25" w:name="_Toc209073093"/>
      <w:r w:rsidRPr="008A68A5">
        <w:t xml:space="preserve">§ </w:t>
      </w:r>
      <w:r w:rsidR="00B9518C">
        <w:t>7</w:t>
      </w:r>
      <w:r w:rsidRPr="008A68A5">
        <w:t xml:space="preserve"> </w:t>
      </w:r>
      <w:r>
        <w:t xml:space="preserve">Wystawienie faktury </w:t>
      </w:r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offline</w:t>
      </w:r>
      <w:bookmarkEnd w:id="25"/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</w:t>
      </w:r>
    </w:p>
    <w:p w14:paraId="7BBDA230" w14:textId="2A1ACF21" w:rsidR="00B41480" w:rsidRPr="008A68A5" w:rsidRDefault="00141FF2" w:rsidP="00B41480">
      <w:pPr>
        <w:pStyle w:val="Nagwek1"/>
      </w:pPr>
      <w:bookmarkStart w:id="26" w:name="_Toc209073094"/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z przyczyn </w:t>
      </w:r>
      <w:r w:rsidR="00B41480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po stronie Ministerstwa Finansów, innych niż awaria</w:t>
      </w:r>
      <w:bookmarkEnd w:id="26"/>
    </w:p>
    <w:p w14:paraId="08A2A45B" w14:textId="77777777" w:rsidR="000149D5" w:rsidRPr="004D4CBB" w:rsidRDefault="000149D5" w:rsidP="000149D5">
      <w:pPr>
        <w:jc w:val="center"/>
        <w:rPr>
          <w:b/>
        </w:rPr>
      </w:pPr>
    </w:p>
    <w:p w14:paraId="2F52D3E8" w14:textId="6C69F3DB" w:rsidR="002E5BCB" w:rsidRDefault="002E5BCB" w:rsidP="002E5BCB">
      <w:pPr>
        <w:pStyle w:val="Akapitzlist"/>
        <w:numPr>
          <w:ilvl w:val="0"/>
          <w:numId w:val="21"/>
        </w:numPr>
        <w:rPr>
          <w:sz w:val="22"/>
          <w:szCs w:val="22"/>
        </w:rPr>
      </w:pPr>
      <w:r w:rsidRPr="000149D5">
        <w:rPr>
          <w:sz w:val="22"/>
          <w:szCs w:val="22"/>
        </w:rPr>
        <w:t xml:space="preserve">Brak dostępności do KSeF z innych powodów </w:t>
      </w:r>
      <w:r w:rsidR="00E60168">
        <w:rPr>
          <w:sz w:val="22"/>
          <w:szCs w:val="22"/>
        </w:rPr>
        <w:t>n</w:t>
      </w:r>
      <w:r w:rsidRPr="000149D5">
        <w:rPr>
          <w:sz w:val="22"/>
          <w:szCs w:val="22"/>
        </w:rPr>
        <w:t xml:space="preserve">iż awaria będzie poprzedzony </w:t>
      </w:r>
      <w:r w:rsidR="00B9518C">
        <w:rPr>
          <w:sz w:val="22"/>
          <w:szCs w:val="22"/>
        </w:rPr>
        <w:t xml:space="preserve">pojedynczym </w:t>
      </w:r>
      <w:r w:rsidRPr="000149D5">
        <w:rPr>
          <w:sz w:val="22"/>
          <w:szCs w:val="22"/>
        </w:rPr>
        <w:t xml:space="preserve">komunikatem </w:t>
      </w:r>
      <w:r>
        <w:rPr>
          <w:sz w:val="22"/>
          <w:szCs w:val="22"/>
        </w:rPr>
        <w:t xml:space="preserve">w </w:t>
      </w:r>
      <w:r w:rsidRPr="000149D5">
        <w:rPr>
          <w:sz w:val="22"/>
          <w:szCs w:val="22"/>
        </w:rPr>
        <w:t xml:space="preserve">BIP. </w:t>
      </w:r>
    </w:p>
    <w:p w14:paraId="0994077E" w14:textId="77777777" w:rsidR="00713709" w:rsidRDefault="00713709" w:rsidP="00713709">
      <w:pPr>
        <w:pStyle w:val="Akapitzlist"/>
        <w:rPr>
          <w:sz w:val="22"/>
          <w:szCs w:val="22"/>
        </w:rPr>
      </w:pPr>
    </w:p>
    <w:p w14:paraId="4345F210" w14:textId="099739E0" w:rsidR="002E5BCB" w:rsidRDefault="002E5BCB" w:rsidP="002E5BCB">
      <w:pPr>
        <w:pStyle w:val="Akapitzlist"/>
        <w:numPr>
          <w:ilvl w:val="0"/>
          <w:numId w:val="21"/>
        </w:numPr>
        <w:rPr>
          <w:sz w:val="22"/>
          <w:szCs w:val="22"/>
        </w:rPr>
      </w:pPr>
      <w:r w:rsidRPr="000149D5">
        <w:rPr>
          <w:sz w:val="22"/>
          <w:szCs w:val="22"/>
        </w:rPr>
        <w:t xml:space="preserve">Komunikat ten obejmować będzie przyczyny niedostępności KSeF oraz wskazanie </w:t>
      </w:r>
      <w:commentRangeStart w:id="27"/>
      <w:r w:rsidRPr="000149D5">
        <w:rPr>
          <w:sz w:val="22"/>
          <w:szCs w:val="22"/>
        </w:rPr>
        <w:t>okresu</w:t>
      </w:r>
      <w:r w:rsidR="003F4E59">
        <w:rPr>
          <w:sz w:val="22"/>
          <w:szCs w:val="22"/>
        </w:rPr>
        <w:t xml:space="preserve"> niedostępności </w:t>
      </w:r>
      <w:commentRangeEnd w:id="27"/>
      <w:r w:rsidR="00B9518C">
        <w:rPr>
          <w:rStyle w:val="Odwoaniedokomentarza"/>
        </w:rPr>
        <w:commentReference w:id="27"/>
      </w:r>
      <w:r w:rsidR="003F4E59">
        <w:rPr>
          <w:sz w:val="22"/>
          <w:szCs w:val="22"/>
        </w:rPr>
        <w:t>(np. okresu</w:t>
      </w:r>
      <w:r w:rsidRPr="000149D5">
        <w:rPr>
          <w:sz w:val="22"/>
          <w:szCs w:val="22"/>
        </w:rPr>
        <w:t xml:space="preserve"> prowadzonych prac</w:t>
      </w:r>
      <w:r w:rsidR="003F4E59">
        <w:rPr>
          <w:sz w:val="22"/>
          <w:szCs w:val="22"/>
        </w:rPr>
        <w:t xml:space="preserve"> serwisowych)</w:t>
      </w:r>
      <w:r>
        <w:rPr>
          <w:sz w:val="22"/>
          <w:szCs w:val="22"/>
        </w:rPr>
        <w:t xml:space="preserve">. </w:t>
      </w:r>
    </w:p>
    <w:p w14:paraId="2C2EF324" w14:textId="77777777" w:rsidR="00713709" w:rsidRDefault="00713709" w:rsidP="00713709">
      <w:pPr>
        <w:pStyle w:val="Akapitzlist"/>
        <w:rPr>
          <w:sz w:val="22"/>
          <w:szCs w:val="22"/>
        </w:rPr>
      </w:pPr>
    </w:p>
    <w:p w14:paraId="6287E151" w14:textId="0EF01A55" w:rsidR="000149D5" w:rsidRDefault="000149D5" w:rsidP="000149D5">
      <w:pPr>
        <w:pStyle w:val="Akapitzlist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W razie niedostępności KSeF z innych powodów niż awaria, </w:t>
      </w:r>
      <w:r w:rsidR="002E5BCB">
        <w:rPr>
          <w:sz w:val="22"/>
          <w:szCs w:val="22"/>
        </w:rPr>
        <w:t>Spółka wystawiać będzie faktury offline</w:t>
      </w:r>
      <w:r w:rsidRPr="000149D5">
        <w:rPr>
          <w:sz w:val="22"/>
          <w:szCs w:val="22"/>
        </w:rPr>
        <w:t>.</w:t>
      </w:r>
    </w:p>
    <w:p w14:paraId="4A431CD5" w14:textId="77777777" w:rsidR="00713709" w:rsidRDefault="00713709" w:rsidP="00713709">
      <w:pPr>
        <w:pStyle w:val="Akapitzlist"/>
        <w:rPr>
          <w:sz w:val="22"/>
          <w:szCs w:val="22"/>
        </w:rPr>
      </w:pPr>
    </w:p>
    <w:p w14:paraId="4B99BF73" w14:textId="203271C4" w:rsidR="002E5BCB" w:rsidRDefault="002E5BCB" w:rsidP="002E5BCB">
      <w:pPr>
        <w:pStyle w:val="Akapitzlist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Faktury wygenerowane w tym czasie, które nie będą mogły zostać przesłane do KSeF staną się fakturami offline, jeśli zostaną wprowadzone do obrotu i doręczone do kontrahentów zgodnie z zasadami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4 powyżej. </w:t>
      </w:r>
    </w:p>
    <w:p w14:paraId="5D4A2AA5" w14:textId="77777777" w:rsidR="00713709" w:rsidRDefault="00713709" w:rsidP="00713709">
      <w:pPr>
        <w:pStyle w:val="Akapitzlist"/>
        <w:rPr>
          <w:sz w:val="22"/>
          <w:szCs w:val="22"/>
        </w:rPr>
      </w:pPr>
    </w:p>
    <w:p w14:paraId="3A2C2BD1" w14:textId="132B0FC2" w:rsidR="002E5BCB" w:rsidRPr="000149D5" w:rsidRDefault="002E5BCB" w:rsidP="002E5BCB">
      <w:pPr>
        <w:pStyle w:val="Akapitzlist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W toku kontroli merytorycznej może zostać podjęta decyzja o czasowym wstrzymaniu fakturowania, zgodnie z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</w:t>
      </w:r>
      <w:r w:rsidR="00E60168">
        <w:rPr>
          <w:sz w:val="22"/>
          <w:szCs w:val="22"/>
        </w:rPr>
        <w:t>9</w:t>
      </w:r>
      <w:r>
        <w:rPr>
          <w:sz w:val="22"/>
          <w:szCs w:val="22"/>
        </w:rPr>
        <w:t xml:space="preserve"> poniżej.</w:t>
      </w:r>
    </w:p>
    <w:p w14:paraId="63C035BB" w14:textId="77777777" w:rsidR="00713709" w:rsidRDefault="00713709" w:rsidP="00713709">
      <w:pPr>
        <w:pStyle w:val="Akapitzlist"/>
        <w:rPr>
          <w:sz w:val="22"/>
          <w:szCs w:val="22"/>
        </w:rPr>
      </w:pPr>
    </w:p>
    <w:p w14:paraId="3814F6E4" w14:textId="05D40D1E" w:rsidR="000149D5" w:rsidRDefault="000149D5" w:rsidP="000149D5">
      <w:pPr>
        <w:pStyle w:val="Akapitzlist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Wystawione faktury offline powinny zostać przesłane do KSeF w terminie </w:t>
      </w:r>
      <w:r>
        <w:rPr>
          <w:b/>
          <w:bCs/>
          <w:sz w:val="22"/>
          <w:szCs w:val="22"/>
        </w:rPr>
        <w:t>1</w:t>
      </w:r>
      <w:r w:rsidRPr="000149D5">
        <w:rPr>
          <w:b/>
          <w:bCs/>
          <w:sz w:val="22"/>
          <w:szCs w:val="22"/>
        </w:rPr>
        <w:t xml:space="preserve"> dni</w:t>
      </w:r>
      <w:r>
        <w:rPr>
          <w:b/>
          <w:bCs/>
          <w:sz w:val="22"/>
          <w:szCs w:val="22"/>
        </w:rPr>
        <w:t>a</w:t>
      </w:r>
      <w:r w:rsidRPr="000149D5">
        <w:rPr>
          <w:b/>
          <w:bCs/>
          <w:sz w:val="22"/>
          <w:szCs w:val="22"/>
        </w:rPr>
        <w:t xml:space="preserve"> robocz</w:t>
      </w:r>
      <w:r>
        <w:rPr>
          <w:b/>
          <w:bCs/>
          <w:sz w:val="22"/>
          <w:szCs w:val="22"/>
        </w:rPr>
        <w:t>ego</w:t>
      </w:r>
      <w:r w:rsidRPr="000149D5">
        <w:rPr>
          <w:b/>
          <w:bCs/>
          <w:sz w:val="22"/>
          <w:szCs w:val="22"/>
        </w:rPr>
        <w:t xml:space="preserve"> od dnia</w:t>
      </w:r>
      <w:r>
        <w:rPr>
          <w:sz w:val="22"/>
          <w:szCs w:val="22"/>
        </w:rPr>
        <w:t xml:space="preserve"> </w:t>
      </w:r>
      <w:r w:rsidRPr="000149D5">
        <w:rPr>
          <w:b/>
          <w:bCs/>
          <w:sz w:val="22"/>
          <w:szCs w:val="22"/>
        </w:rPr>
        <w:t xml:space="preserve">zakończenia </w:t>
      </w:r>
      <w:r w:rsidR="009428A6">
        <w:rPr>
          <w:b/>
          <w:bCs/>
          <w:sz w:val="22"/>
          <w:szCs w:val="22"/>
        </w:rPr>
        <w:t>niedostępności</w:t>
      </w:r>
      <w:r>
        <w:rPr>
          <w:sz w:val="22"/>
          <w:szCs w:val="22"/>
        </w:rPr>
        <w:t>, zgodnie z komunikatem, o który</w:t>
      </w:r>
      <w:r w:rsidR="002E5BCB">
        <w:rPr>
          <w:sz w:val="22"/>
          <w:szCs w:val="22"/>
        </w:rPr>
        <w:t>m</w:t>
      </w:r>
      <w:r>
        <w:rPr>
          <w:sz w:val="22"/>
          <w:szCs w:val="22"/>
        </w:rPr>
        <w:t xml:space="preserve"> mowa w pkt </w:t>
      </w:r>
      <w:r w:rsidR="002E5BCB">
        <w:rPr>
          <w:sz w:val="22"/>
          <w:szCs w:val="22"/>
        </w:rPr>
        <w:t xml:space="preserve">2 </w:t>
      </w:r>
      <w:r>
        <w:rPr>
          <w:sz w:val="22"/>
          <w:szCs w:val="22"/>
        </w:rPr>
        <w:t>pow</w:t>
      </w:r>
      <w:r w:rsidR="00A8409E">
        <w:rPr>
          <w:sz w:val="22"/>
          <w:szCs w:val="22"/>
        </w:rPr>
        <w:t>yżej</w:t>
      </w:r>
      <w:r>
        <w:rPr>
          <w:sz w:val="22"/>
          <w:szCs w:val="22"/>
        </w:rPr>
        <w:t>.</w:t>
      </w:r>
    </w:p>
    <w:p w14:paraId="4E7005D5" w14:textId="77777777" w:rsidR="00713709" w:rsidRDefault="00713709" w:rsidP="00713709">
      <w:pPr>
        <w:pStyle w:val="Akapitzlist"/>
        <w:rPr>
          <w:sz w:val="22"/>
          <w:szCs w:val="22"/>
        </w:rPr>
      </w:pPr>
    </w:p>
    <w:p w14:paraId="7F006D28" w14:textId="5FDA22A5" w:rsidR="000149D5" w:rsidRDefault="000149D5" w:rsidP="003F4E59">
      <w:pPr>
        <w:pStyle w:val="Akapitzlist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Każdy przypadek braku możliwości przesłania faktur offline do KSeF po zakończeniu prac powinien zostać </w:t>
      </w:r>
      <w:r w:rsidR="003F4E59" w:rsidRPr="00026904">
        <w:rPr>
          <w:sz w:val="22"/>
          <w:szCs w:val="22"/>
        </w:rPr>
        <w:t>zgłoszony do kontroli merytorycznej</w:t>
      </w:r>
      <w:r w:rsidR="003F4E59">
        <w:rPr>
          <w:sz w:val="22"/>
          <w:szCs w:val="22"/>
        </w:rPr>
        <w:t xml:space="preserve"> </w:t>
      </w:r>
      <w:r w:rsidR="003F4E59" w:rsidRPr="000B50D7">
        <w:rPr>
          <w:sz w:val="22"/>
          <w:szCs w:val="22"/>
        </w:rPr>
        <w:t xml:space="preserve">wraz ze wskazaniem obiektywnych przyczyn braku możliwości podjęcia danego rodzaju działania. </w:t>
      </w:r>
      <w:r w:rsidR="003F4E59" w:rsidRPr="00026904">
        <w:rPr>
          <w:sz w:val="22"/>
          <w:szCs w:val="22"/>
        </w:rPr>
        <w:t>W toku kontroli merytorycznej zostanie podjęta decyzja co do dalszego trybu postępowan</w:t>
      </w:r>
      <w:r w:rsidR="003F4E59">
        <w:rPr>
          <w:sz w:val="22"/>
          <w:szCs w:val="22"/>
        </w:rPr>
        <w:t>ia.</w:t>
      </w:r>
    </w:p>
    <w:p w14:paraId="377B5572" w14:textId="77777777" w:rsidR="003F4E59" w:rsidRDefault="003F4E59" w:rsidP="003F4E59">
      <w:pPr>
        <w:rPr>
          <w:sz w:val="22"/>
          <w:szCs w:val="22"/>
        </w:rPr>
      </w:pPr>
    </w:p>
    <w:p w14:paraId="4EA9B198" w14:textId="77777777" w:rsidR="00713709" w:rsidRDefault="00713709">
      <w:pPr>
        <w:suppressAutoHyphens w:val="0"/>
        <w:spacing w:after="0"/>
        <w:jc w:val="lef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br w:type="page"/>
      </w:r>
    </w:p>
    <w:p w14:paraId="3A9C99D1" w14:textId="24C5ADCF" w:rsidR="00713709" w:rsidRDefault="00713709" w:rsidP="00713709">
      <w:pPr>
        <w:rPr>
          <w:sz w:val="22"/>
          <w:szCs w:val="22"/>
        </w:rPr>
      </w:pPr>
      <w:r w:rsidRPr="00713709">
        <w:rPr>
          <w:sz w:val="22"/>
          <w:szCs w:val="22"/>
          <w:u w:val="single"/>
        </w:rPr>
        <w:lastRenderedPageBreak/>
        <w:t>Schemat postępowania</w:t>
      </w:r>
      <w:r>
        <w:rPr>
          <w:sz w:val="22"/>
          <w:szCs w:val="22"/>
        </w:rPr>
        <w:t xml:space="preserve">: </w:t>
      </w:r>
    </w:p>
    <w:p w14:paraId="713B158A" w14:textId="3D034219" w:rsidR="003F4E59" w:rsidRDefault="00C86C5A" w:rsidP="003F4E59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 wp14:anchorId="1FF623F3" wp14:editId="410B9EE9">
                <wp:simplePos x="0" y="0"/>
                <wp:positionH relativeFrom="margin">
                  <wp:align>center</wp:align>
                </wp:positionH>
                <wp:positionV relativeFrom="paragraph">
                  <wp:posOffset>137795</wp:posOffset>
                </wp:positionV>
                <wp:extent cx="2354580" cy="601980"/>
                <wp:effectExtent l="0" t="0" r="26670" b="26670"/>
                <wp:wrapNone/>
                <wp:docPr id="420061773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4580" cy="601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4F6E22" w14:textId="77777777" w:rsidR="00C86C5A" w:rsidRDefault="00C86C5A" w:rsidP="00C86C5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Zaplanowane prace serwisowe/aktualizacyjne/inne niż spowodowane awarią KSeF</w:t>
                            </w:r>
                          </w:p>
                          <w:p w14:paraId="6840C772" w14:textId="77777777" w:rsidR="00C86C5A" w:rsidRDefault="00C86C5A" w:rsidP="00C86C5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(Komunikat prace od – do)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623F3" id="_x0000_s1050" style="position:absolute;left:0;text-align:left;margin-left:0;margin-top:10.85pt;width:185.4pt;height:47.4pt;z-index:251884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" fillcolor="window" strokecolor="windowText">
                <v:textbox>
                  <w:txbxContent>
                    <w:p w14:paraId="1E4F6E22" w14:textId="77777777" w:rsidR="00C86C5A" w:rsidRDefault="00C86C5A" w:rsidP="00C86C5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Zaplanowane prace serwisowe/aktualizacyjne/inne niż spowodowane awarią KSeF</w:t>
                      </w:r>
                    </w:p>
                    <w:p w14:paraId="6840C772" w14:textId="77777777" w:rsidR="00C86C5A" w:rsidRDefault="00C86C5A" w:rsidP="00C86C5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(Komunikat prace od – do)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5791A4D" w14:textId="650C2FAB" w:rsidR="003F4E59" w:rsidRDefault="00C86C5A" w:rsidP="003F4E59">
      <w:pPr>
        <w:rPr>
          <w:sz w:val="22"/>
          <w:szCs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05536" behindDoc="0" locked="0" layoutInCell="1" allowOverlap="1" wp14:anchorId="6CEEDB09" wp14:editId="1BBD260E">
                <wp:simplePos x="0" y="0"/>
                <wp:positionH relativeFrom="margin">
                  <wp:posOffset>4724400</wp:posOffset>
                </wp:positionH>
                <wp:positionV relativeFrom="paragraph">
                  <wp:posOffset>175895</wp:posOffset>
                </wp:positionV>
                <wp:extent cx="1661160" cy="594360"/>
                <wp:effectExtent l="0" t="0" r="15240" b="15240"/>
                <wp:wrapNone/>
                <wp:docPr id="1838265000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61160" cy="594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B7C2834" w14:textId="77777777" w:rsidR="00C86C5A" w:rsidRPr="00C86C5A" w:rsidRDefault="00C86C5A" w:rsidP="00C86C5A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22"/>
                              </w:rPr>
                            </w:pPr>
                            <w:r w:rsidRPr="00C86C5A">
                              <w:rPr>
                                <w:i/>
                                <w:iCs/>
                                <w:color w:val="FF0000"/>
                                <w:sz w:val="18"/>
                                <w:szCs w:val="22"/>
                              </w:rPr>
                              <w:t>alternatywnie</w:t>
                            </w:r>
                            <w:r w:rsidRPr="00C86C5A">
                              <w:rPr>
                                <w:i/>
                                <w:iCs/>
                                <w:sz w:val="18"/>
                                <w:szCs w:val="22"/>
                              </w:rPr>
                              <w:t xml:space="preserve"> (zgodnie z decyzją podjętą w toku kontroli merytorycznej)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EDB09" id="_x0000_s1051" type="#_x0000_t202" style="position:absolute;left:0;text-align:left;margin-left:372pt;margin-top:13.85pt;width:130.8pt;height:46.8pt;z-index:251905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" fillcolor="window" strokecolor="window" strokeweight=".5pt">
                <v:path arrowok="t"/>
                <v:textbox>
                  <w:txbxContent>
                    <w:p w14:paraId="6B7C2834" w14:textId="77777777" w:rsidR="00C86C5A" w:rsidRPr="00C86C5A" w:rsidRDefault="00C86C5A" w:rsidP="00C86C5A">
                      <w:pPr>
                        <w:jc w:val="center"/>
                        <w:rPr>
                          <w:i/>
                          <w:iCs/>
                          <w:sz w:val="18"/>
                          <w:szCs w:val="22"/>
                        </w:rPr>
                      </w:pPr>
                      <w:r w:rsidRPr="00C86C5A">
                        <w:rPr>
                          <w:i/>
                          <w:iCs/>
                          <w:color w:val="FF0000"/>
                          <w:sz w:val="18"/>
                          <w:szCs w:val="22"/>
                        </w:rPr>
                        <w:t>alternatywnie</w:t>
                      </w:r>
                      <w:r w:rsidRPr="00C86C5A">
                        <w:rPr>
                          <w:i/>
                          <w:iCs/>
                          <w:sz w:val="18"/>
                          <w:szCs w:val="22"/>
                        </w:rPr>
                        <w:t xml:space="preserve"> (zgodnie z decyzją podjętą w toku kontroli merytorycznej)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1EB679" w14:textId="10BE0681" w:rsidR="003F4E59" w:rsidRDefault="00C86C5A" w:rsidP="003F4E59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8368" behindDoc="0" locked="0" layoutInCell="1" allowOverlap="1" wp14:anchorId="4CBDF284" wp14:editId="1045D5BC">
                <wp:simplePos x="0" y="0"/>
                <wp:positionH relativeFrom="column">
                  <wp:posOffset>4137660</wp:posOffset>
                </wp:positionH>
                <wp:positionV relativeFrom="paragraph">
                  <wp:posOffset>118110</wp:posOffset>
                </wp:positionV>
                <wp:extent cx="708660" cy="624840"/>
                <wp:effectExtent l="0" t="0" r="72390" b="60960"/>
                <wp:wrapNone/>
                <wp:docPr id="1610927059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660" cy="6248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0D2AA" id="Łącznik prosty ze strzałką 2" o:spid="_x0000_s1026" type="#_x0000_t32" style="position:absolute;margin-left:325.8pt;margin-top:9.3pt;width:55.8pt;height:49.2pt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" strokecolor="windowText">
                <v:stroke endarrow="block"/>
              </v:shape>
            </w:pict>
          </mc:Fallback>
        </mc:AlternateContent>
      </w:r>
    </w:p>
    <w:p w14:paraId="703A60FC" w14:textId="421312DD" w:rsidR="003F4E59" w:rsidRDefault="003F4E59" w:rsidP="003F4E59">
      <w:pPr>
        <w:rPr>
          <w:sz w:val="22"/>
          <w:szCs w:val="22"/>
        </w:rPr>
      </w:pPr>
    </w:p>
    <w:p w14:paraId="57C9C1F8" w14:textId="185F8E70" w:rsidR="003F4E59" w:rsidRDefault="00C86C5A" w:rsidP="003F4E59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1200" behindDoc="0" locked="0" layoutInCell="1" allowOverlap="1" wp14:anchorId="5ED4B5FD" wp14:editId="023B012E">
                <wp:simplePos x="0" y="0"/>
                <wp:positionH relativeFrom="column">
                  <wp:posOffset>1996440</wp:posOffset>
                </wp:positionH>
                <wp:positionV relativeFrom="paragraph">
                  <wp:posOffset>1773555</wp:posOffset>
                </wp:positionV>
                <wp:extent cx="1440180" cy="510540"/>
                <wp:effectExtent l="0" t="0" r="26670" b="22860"/>
                <wp:wrapNone/>
                <wp:docPr id="1490074611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510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BD0A29" w14:textId="77777777" w:rsidR="00C86C5A" w:rsidRDefault="00C86C5A" w:rsidP="00C86C5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Wznowienie dostępu do KSeF</w:t>
                            </w:r>
                          </w:p>
                          <w:p w14:paraId="213B9D5D" w14:textId="79F1594E" w:rsidR="00C86C5A" w:rsidRDefault="00C86C5A" w:rsidP="00C86C5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(Zgodnie z Komunikatem)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D4B5FD" id="_x0000_s1052" style="position:absolute;left:0;text-align:left;margin-left:157.2pt;margin-top:139.65pt;width:113.4pt;height:40.2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" fillcolor="window" strokecolor="windowText">
                <v:textbox>
                  <w:txbxContent>
                    <w:p w14:paraId="5ABD0A29" w14:textId="77777777" w:rsidR="00C86C5A" w:rsidRDefault="00C86C5A" w:rsidP="00C86C5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Wznowienie dostępu do KSeF</w:t>
                      </w:r>
                    </w:p>
                    <w:p w14:paraId="213B9D5D" w14:textId="79F1594E" w:rsidR="00C86C5A" w:rsidRDefault="00C86C5A" w:rsidP="00C86C5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(Zgodnie z Komunikatem)</w:t>
                      </w:r>
                    </w:p>
                  </w:txbxContent>
                </v:textbox>
              </v:rect>
            </w:pict>
          </mc:Fallback>
        </mc:AlternateContent>
      </w: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0176" behindDoc="0" locked="0" layoutInCell="1" allowOverlap="1" wp14:anchorId="57C0C2B5" wp14:editId="1C584AD1">
                <wp:simplePos x="0" y="0"/>
                <wp:positionH relativeFrom="margin">
                  <wp:posOffset>2739390</wp:posOffset>
                </wp:positionH>
                <wp:positionV relativeFrom="paragraph">
                  <wp:posOffset>1379220</wp:posOffset>
                </wp:positionV>
                <wp:extent cx="45085" cy="320040"/>
                <wp:effectExtent l="57150" t="0" r="50165" b="60960"/>
                <wp:wrapNone/>
                <wp:docPr id="541564976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DD4BE" id="Łącznik prosty ze strzałką 5" o:spid="_x0000_s1026" type="#_x0000_t32" style="position:absolute;margin-left:215.7pt;margin-top:108.6pt;width:3.55pt;height:25.2pt;flip:x;z-index:251890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" strokecolor="windowText">
                <v:stroke endarrow="block"/>
                <w10:wrap anchorx="margin"/>
              </v:shape>
            </w:pict>
          </mc:Fallback>
        </mc:AlternateContent>
      </w: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 wp14:anchorId="42ACFB4A" wp14:editId="7D85E369">
                <wp:simplePos x="0" y="0"/>
                <wp:positionH relativeFrom="margin">
                  <wp:posOffset>2804160</wp:posOffset>
                </wp:positionH>
                <wp:positionV relativeFrom="paragraph">
                  <wp:posOffset>641985</wp:posOffset>
                </wp:positionV>
                <wp:extent cx="45085" cy="320040"/>
                <wp:effectExtent l="57150" t="0" r="50165" b="60960"/>
                <wp:wrapNone/>
                <wp:docPr id="15669202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A7F02" id="Łącznik prosty ze strzałką 5" o:spid="_x0000_s1026" type="#_x0000_t32" style="position:absolute;margin-left:220.8pt;margin-top:50.55pt;width:3.55pt;height:25.2pt;flip:x;z-index:251888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" strokecolor="windowText">
                <v:stroke endarrow="block"/>
                <w10:wrap anchorx="margin"/>
              </v:shape>
            </w:pict>
          </mc:Fallback>
        </mc:AlternateContent>
      </w: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7104" behindDoc="0" locked="0" layoutInCell="1" allowOverlap="1" wp14:anchorId="2D681043" wp14:editId="1FB2DCBB">
                <wp:simplePos x="0" y="0"/>
                <wp:positionH relativeFrom="column">
                  <wp:posOffset>2841625</wp:posOffset>
                </wp:positionH>
                <wp:positionV relativeFrom="paragraph">
                  <wp:posOffset>9525</wp:posOffset>
                </wp:positionV>
                <wp:extent cx="45085" cy="320040"/>
                <wp:effectExtent l="57150" t="0" r="50165" b="60960"/>
                <wp:wrapNone/>
                <wp:docPr id="2055179081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A6C83" id="Łącznik prosty ze strzałką 5" o:spid="_x0000_s1026" type="#_x0000_t32" style="position:absolute;margin-left:223.75pt;margin-top:.75pt;width:3.55pt;height:25.2pt;flip:x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" strokecolor="windowText">
                <v:stroke endarrow="block"/>
              </v:shape>
            </w:pict>
          </mc:Fallback>
        </mc:AlternateContent>
      </w:r>
    </w:p>
    <w:p w14:paraId="4843278A" w14:textId="251E1060" w:rsidR="003F4E59" w:rsidRDefault="003F4E59" w:rsidP="003F4E59">
      <w:pPr>
        <w:rPr>
          <w:sz w:val="22"/>
          <w:szCs w:val="22"/>
        </w:rPr>
      </w:pPr>
    </w:p>
    <w:p w14:paraId="5AF7403B" w14:textId="27822D20" w:rsidR="003F4E59" w:rsidRDefault="00C86C5A" w:rsidP="003F4E59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99392" behindDoc="0" locked="0" layoutInCell="1" allowOverlap="1" wp14:anchorId="59EF2E73" wp14:editId="4B186DC0">
                <wp:simplePos x="0" y="0"/>
                <wp:positionH relativeFrom="margin">
                  <wp:posOffset>4685665</wp:posOffset>
                </wp:positionH>
                <wp:positionV relativeFrom="paragraph">
                  <wp:posOffset>12700</wp:posOffset>
                </wp:positionV>
                <wp:extent cx="1238250" cy="609600"/>
                <wp:effectExtent l="0" t="0" r="19050" b="19050"/>
                <wp:wrapSquare wrapText="bothSides"/>
                <wp:docPr id="144000670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3EDE5" w14:textId="77777777" w:rsidR="00C86C5A" w:rsidRDefault="00C86C5A" w:rsidP="00C86C5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Czasowe wstrzymanie fakturowania (np. na 3 dni, zgodnie z Komunikatem)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F2E73" id="_x0000_s1053" type="#_x0000_t202" style="position:absolute;left:0;text-align:left;margin-left:368.95pt;margin-top:1pt;width:97.5pt;height:48pt;z-index:251899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" strokecolor="window">
                <v:textbox>
                  <w:txbxContent>
                    <w:p w14:paraId="40C3EDE5" w14:textId="77777777" w:rsidR="00C86C5A" w:rsidRDefault="00C86C5A" w:rsidP="00C86C5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Czasowe wstrzymanie fakturowania (np. na 3 dni, zgodnie z Komunikatem)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86080" behindDoc="0" locked="0" layoutInCell="1" allowOverlap="1" wp14:anchorId="48742626" wp14:editId="26C4B51C">
                <wp:simplePos x="0" y="0"/>
                <wp:positionH relativeFrom="column">
                  <wp:posOffset>2432685</wp:posOffset>
                </wp:positionH>
                <wp:positionV relativeFrom="paragraph">
                  <wp:posOffset>9525</wp:posOffset>
                </wp:positionV>
                <wp:extent cx="937260" cy="247650"/>
                <wp:effectExtent l="0" t="0" r="15240" b="19050"/>
                <wp:wrapSquare wrapText="bothSides"/>
                <wp:docPr id="461194960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16FEE7" w14:textId="77777777" w:rsidR="00C86C5A" w:rsidRDefault="00C86C5A" w:rsidP="00C86C5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Faktura offline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2626" id="_x0000_s1054" type="#_x0000_t202" style="position:absolute;left:0;text-align:left;margin-left:191.55pt;margin-top:.75pt;width:73.8pt;height:19.5pt;z-index:251886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" strokecolor="window">
                <v:textbox>
                  <w:txbxContent>
                    <w:p w14:paraId="5216FEE7" w14:textId="77777777" w:rsidR="00C86C5A" w:rsidRDefault="00C86C5A" w:rsidP="00C86C5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Faktura offline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3B151E" w14:textId="743FD1D2" w:rsidR="003F4E59" w:rsidRDefault="003F4E59" w:rsidP="003F4E59">
      <w:pPr>
        <w:rPr>
          <w:sz w:val="22"/>
          <w:szCs w:val="22"/>
        </w:rPr>
      </w:pPr>
    </w:p>
    <w:p w14:paraId="257E8CEB" w14:textId="17AD0E02" w:rsidR="003F4E59" w:rsidRDefault="003F4E59" w:rsidP="003F4E59">
      <w:pPr>
        <w:rPr>
          <w:sz w:val="22"/>
          <w:szCs w:val="22"/>
        </w:rPr>
      </w:pPr>
    </w:p>
    <w:p w14:paraId="540C0F05" w14:textId="30B30C2A" w:rsidR="00C86C5A" w:rsidRDefault="00C86C5A" w:rsidP="003F4E59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0416" behindDoc="0" locked="0" layoutInCell="1" allowOverlap="1" wp14:anchorId="722A6476" wp14:editId="4D0FDB0D">
                <wp:simplePos x="0" y="0"/>
                <wp:positionH relativeFrom="column">
                  <wp:posOffset>5334635</wp:posOffset>
                </wp:positionH>
                <wp:positionV relativeFrom="paragraph">
                  <wp:posOffset>8890</wp:posOffset>
                </wp:positionV>
                <wp:extent cx="45085" cy="312420"/>
                <wp:effectExtent l="38100" t="0" r="69215" b="49530"/>
                <wp:wrapNone/>
                <wp:docPr id="1250727253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124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B3BDF" id="Łącznik prosty ze strzałką 5" o:spid="_x0000_s1026" type="#_x0000_t32" style="position:absolute;margin-left:420.05pt;margin-top:.7pt;width:3.55pt;height:24.6pt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" strokecolor="windowText">
                <v:stroke endarrow="block"/>
              </v:shape>
            </w:pict>
          </mc:Fallback>
        </mc:AlternateContent>
      </w: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89152" behindDoc="0" locked="0" layoutInCell="1" allowOverlap="1" wp14:anchorId="531C7F14" wp14:editId="697DF6E9">
                <wp:simplePos x="0" y="0"/>
                <wp:positionH relativeFrom="margin">
                  <wp:align>center</wp:align>
                </wp:positionH>
                <wp:positionV relativeFrom="paragraph">
                  <wp:posOffset>8255</wp:posOffset>
                </wp:positionV>
                <wp:extent cx="2034540" cy="373380"/>
                <wp:effectExtent l="0" t="0" r="22860" b="26670"/>
                <wp:wrapSquare wrapText="bothSides"/>
                <wp:docPr id="1774049845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454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695B5F" w14:textId="77777777" w:rsidR="00C86C5A" w:rsidRDefault="00C86C5A" w:rsidP="00C86C5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Doręczenie faktury offline do kontrahenta w sposób z nim uzgodniony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C7F14" id="_x0000_s1055" type="#_x0000_t202" style="position:absolute;left:0;text-align:left;margin-left:0;margin-top:.65pt;width:160.2pt;height:29.4pt;z-index:2518891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" strokecolor="window">
                <v:textbox>
                  <w:txbxContent>
                    <w:p w14:paraId="75695B5F" w14:textId="77777777" w:rsidR="00C86C5A" w:rsidRDefault="00C86C5A" w:rsidP="00C86C5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Doręczenie faktury offline do kontrahenta w sposób z nim uzgodniony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4FA4761" w14:textId="39B62363" w:rsidR="00C86C5A" w:rsidRDefault="00C86C5A" w:rsidP="003F4E59">
      <w:pPr>
        <w:rPr>
          <w:sz w:val="22"/>
          <w:szCs w:val="22"/>
        </w:rPr>
      </w:pPr>
    </w:p>
    <w:p w14:paraId="5D1481C3" w14:textId="61761143" w:rsidR="00C86C5A" w:rsidRDefault="00C86C5A" w:rsidP="003F4E59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3488" behindDoc="0" locked="0" layoutInCell="1" allowOverlap="1" wp14:anchorId="6A131961" wp14:editId="5F09223E">
                <wp:simplePos x="0" y="0"/>
                <wp:positionH relativeFrom="column">
                  <wp:posOffset>4678045</wp:posOffset>
                </wp:positionH>
                <wp:positionV relativeFrom="paragraph">
                  <wp:posOffset>45085</wp:posOffset>
                </wp:positionV>
                <wp:extent cx="1440180" cy="510540"/>
                <wp:effectExtent l="0" t="0" r="26670" b="22860"/>
                <wp:wrapNone/>
                <wp:docPr id="1192386952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510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64AE80D" w14:textId="77777777" w:rsidR="00C86C5A" w:rsidRDefault="00C86C5A" w:rsidP="00C86C5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Wznowienie dostępu do KSeF</w:t>
                            </w:r>
                          </w:p>
                          <w:p w14:paraId="62B51935" w14:textId="77777777" w:rsidR="00C86C5A" w:rsidRDefault="00C86C5A" w:rsidP="00C86C5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(Zgodnie z Komunikatem)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31961" id="_x0000_s1056" style="position:absolute;left:0;text-align:left;margin-left:368.35pt;margin-top:3.55pt;width:113.4pt;height:40.2pt;z-index:25190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" fillcolor="window" strokecolor="windowText">
                <v:textbox>
                  <w:txbxContent>
                    <w:p w14:paraId="664AE80D" w14:textId="77777777" w:rsidR="00C86C5A" w:rsidRDefault="00C86C5A" w:rsidP="00C86C5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Wznowienie dostępu do KSeF</w:t>
                      </w:r>
                    </w:p>
                    <w:p w14:paraId="62B51935" w14:textId="77777777" w:rsidR="00C86C5A" w:rsidRDefault="00C86C5A" w:rsidP="00C86C5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(Zgodnie z Komunikatem)</w:t>
                      </w:r>
                    </w:p>
                  </w:txbxContent>
                </v:textbox>
              </v:rect>
            </w:pict>
          </mc:Fallback>
        </mc:AlternateContent>
      </w:r>
    </w:p>
    <w:p w14:paraId="336B5591" w14:textId="5ADCBE1C" w:rsidR="00C86C5A" w:rsidRDefault="00C86C5A" w:rsidP="003F4E59">
      <w:pPr>
        <w:rPr>
          <w:sz w:val="22"/>
          <w:szCs w:val="22"/>
        </w:rPr>
      </w:pPr>
    </w:p>
    <w:p w14:paraId="1F44EAEC" w14:textId="6A942C11" w:rsidR="00C86C5A" w:rsidRDefault="00C86C5A" w:rsidP="003F4E59">
      <w:pPr>
        <w:rPr>
          <w:sz w:val="22"/>
          <w:szCs w:val="22"/>
        </w:rPr>
      </w:pPr>
    </w:p>
    <w:p w14:paraId="24F12DA2" w14:textId="4215E6DE" w:rsidR="00C86C5A" w:rsidRDefault="00C86C5A" w:rsidP="003F4E59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2464" behindDoc="0" locked="0" layoutInCell="1" allowOverlap="1" wp14:anchorId="5093A7A5" wp14:editId="02189CE0">
                <wp:simplePos x="0" y="0"/>
                <wp:positionH relativeFrom="column">
                  <wp:posOffset>5431155</wp:posOffset>
                </wp:positionH>
                <wp:positionV relativeFrom="paragraph">
                  <wp:posOffset>59055</wp:posOffset>
                </wp:positionV>
                <wp:extent cx="45085" cy="312420"/>
                <wp:effectExtent l="38100" t="0" r="69215" b="49530"/>
                <wp:wrapNone/>
                <wp:docPr id="166750507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124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321D8" id="Łącznik prosty ze strzałką 5" o:spid="_x0000_s1026" type="#_x0000_t32" style="position:absolute;margin-left:427.65pt;margin-top:4.65pt;width:3.55pt;height:24.6pt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" strokecolor="windowText">
                <v:stroke endarrow="block"/>
              </v:shape>
            </w:pict>
          </mc:Fallback>
        </mc:AlternateContent>
      </w:r>
    </w:p>
    <w:p w14:paraId="185EC200" w14:textId="5186F947" w:rsidR="00C86C5A" w:rsidRDefault="00C86C5A" w:rsidP="003F4E59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3248" behindDoc="0" locked="0" layoutInCell="1" allowOverlap="1" wp14:anchorId="08DFC281" wp14:editId="0B4EDE9F">
                <wp:simplePos x="0" y="0"/>
                <wp:positionH relativeFrom="column">
                  <wp:posOffset>2618740</wp:posOffset>
                </wp:positionH>
                <wp:positionV relativeFrom="paragraph">
                  <wp:posOffset>172085</wp:posOffset>
                </wp:positionV>
                <wp:extent cx="45085" cy="320040"/>
                <wp:effectExtent l="57150" t="0" r="50165" b="60960"/>
                <wp:wrapNone/>
                <wp:docPr id="1813734298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0E2B4" id="Łącznik prosty ze strzałką 5" o:spid="_x0000_s1026" type="#_x0000_t32" style="position:absolute;margin-left:206.2pt;margin-top:13.55pt;width:3.55pt;height:25.2pt;flip:x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" strokecolor="windowText">
                <v:stroke endarrow="block"/>
              </v:shape>
            </w:pict>
          </mc:Fallback>
        </mc:AlternateContent>
      </w:r>
    </w:p>
    <w:p w14:paraId="271C70ED" w14:textId="1AE194AF" w:rsidR="00C86C5A" w:rsidRDefault="00C86C5A" w:rsidP="003F4E59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01440" behindDoc="0" locked="0" layoutInCell="1" allowOverlap="1" wp14:anchorId="0CADADEA" wp14:editId="2D7B954B">
                <wp:simplePos x="0" y="0"/>
                <wp:positionH relativeFrom="column">
                  <wp:posOffset>4616450</wp:posOffset>
                </wp:positionH>
                <wp:positionV relativeFrom="paragraph">
                  <wp:posOffset>60325</wp:posOffset>
                </wp:positionV>
                <wp:extent cx="1666875" cy="769620"/>
                <wp:effectExtent l="0" t="0" r="28575" b="11430"/>
                <wp:wrapSquare wrapText="bothSides"/>
                <wp:docPr id="185915039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37D7E" w14:textId="77777777" w:rsidR="00C86C5A" w:rsidRPr="000276E8" w:rsidRDefault="00C86C5A" w:rsidP="00C86C5A">
                            <w:pPr>
                              <w:jc w:val="center"/>
                              <w:rPr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Kontynuacja wystawianie e-faktur w KSeF</w:t>
                            </w:r>
                            <w:r>
                              <w:rPr>
                                <w:sz w:val="16"/>
                              </w:rPr>
                              <w:br/>
                            </w:r>
                            <w:r w:rsidRPr="000276E8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t>+ selekcja faktur niewystawionych i ich wystawienie w KSeF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DADEA" id="_x0000_s1057" type="#_x0000_t202" style="position:absolute;left:0;text-align:left;margin-left:363.5pt;margin-top:4.75pt;width:131.25pt;height:60.6pt;z-index:251901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" strokecolor="window">
                <v:textbox>
                  <w:txbxContent>
                    <w:p w14:paraId="4DF37D7E" w14:textId="77777777" w:rsidR="00C86C5A" w:rsidRPr="000276E8" w:rsidRDefault="00C86C5A" w:rsidP="00C86C5A">
                      <w:pPr>
                        <w:jc w:val="center"/>
                        <w:rPr>
                          <w:color w:val="FF0000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Kontynuacja wystawianie e-faktur w KSeF</w:t>
                      </w:r>
                      <w:r>
                        <w:rPr>
                          <w:sz w:val="16"/>
                        </w:rPr>
                        <w:br/>
                      </w:r>
                      <w:r w:rsidRPr="000276E8">
                        <w:rPr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color w:val="FF0000"/>
                          <w:sz w:val="16"/>
                        </w:rPr>
                        <w:t>+ selekcja faktur niewystawionych i ich wystawienie w KSeF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EBD7C1" w14:textId="77777777" w:rsidR="003F4E59" w:rsidRDefault="003F4E59" w:rsidP="003F4E59">
      <w:pPr>
        <w:rPr>
          <w:sz w:val="22"/>
          <w:szCs w:val="22"/>
        </w:rPr>
      </w:pPr>
    </w:p>
    <w:p w14:paraId="063A2301" w14:textId="2ECD3A2B" w:rsidR="003F4E59" w:rsidRPr="003F4E59" w:rsidRDefault="00C86C5A" w:rsidP="003F4E59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94272" behindDoc="0" locked="0" layoutInCell="1" allowOverlap="1" wp14:anchorId="1C6C1116" wp14:editId="0B560DEE">
                <wp:simplePos x="0" y="0"/>
                <wp:positionH relativeFrom="column">
                  <wp:posOffset>1729740</wp:posOffset>
                </wp:positionH>
                <wp:positionV relativeFrom="paragraph">
                  <wp:posOffset>10795</wp:posOffset>
                </wp:positionV>
                <wp:extent cx="1805940" cy="586740"/>
                <wp:effectExtent l="0" t="0" r="22860" b="22860"/>
                <wp:wrapSquare wrapText="bothSides"/>
                <wp:docPr id="179065462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940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EB499" w14:textId="77777777" w:rsidR="00C86C5A" w:rsidRDefault="00C86C5A" w:rsidP="00C86C5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Przesłanie faktury offline do KSeF</w:t>
                            </w:r>
                          </w:p>
                          <w:p w14:paraId="502318D7" w14:textId="31A1E0DA" w:rsidR="00C86C5A" w:rsidRPr="000276E8" w:rsidRDefault="00C86C5A" w:rsidP="00C86C5A">
                            <w:pPr>
                              <w:jc w:val="center"/>
                              <w:rPr>
                                <w:color w:val="FF0000"/>
                                <w:sz w:val="16"/>
                              </w:rPr>
                            </w:pPr>
                            <w:r w:rsidRPr="000276E8">
                              <w:rPr>
                                <w:color w:val="FF0000"/>
                                <w:sz w:val="16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6"/>
                              </w:rPr>
                              <w:t>1</w:t>
                            </w:r>
                            <w:r w:rsidRPr="000276E8">
                              <w:rPr>
                                <w:b/>
                                <w:bCs/>
                                <w:color w:val="FF0000"/>
                                <w:sz w:val="16"/>
                              </w:rPr>
                              <w:t xml:space="preserve"> dni roboczy</w:t>
                            </w:r>
                            <w:r w:rsidRPr="000276E8">
                              <w:rPr>
                                <w:color w:val="FF0000"/>
                                <w:sz w:val="16"/>
                              </w:rPr>
                              <w:t xml:space="preserve"> -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br/>
                            </w:r>
                            <w:r w:rsidRPr="000276E8">
                              <w:rPr>
                                <w:color w:val="FF0000"/>
                                <w:sz w:val="16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6"/>
                              </w:rPr>
                              <w:t xml:space="preserve">od zakończenia </w:t>
                            </w:r>
                            <w:r w:rsidR="003A3400">
                              <w:rPr>
                                <w:b/>
                                <w:bCs/>
                                <w:color w:val="FF0000"/>
                                <w:sz w:val="16"/>
                              </w:rPr>
                              <w:t>niedostępności</w:t>
                            </w:r>
                            <w:r w:rsidRPr="000276E8">
                              <w:rPr>
                                <w:color w:val="FF0000"/>
                                <w:sz w:val="16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C1116" id="_x0000_s1058" type="#_x0000_t202" style="position:absolute;left:0;text-align:left;margin-left:136.2pt;margin-top:.85pt;width:142.2pt;height:46.2pt;z-index:251894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" strokecolor="window">
                <v:textbox>
                  <w:txbxContent>
                    <w:p w14:paraId="15BEB499" w14:textId="77777777" w:rsidR="00C86C5A" w:rsidRDefault="00C86C5A" w:rsidP="00C86C5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Przesłanie faktury offline do KSeF</w:t>
                      </w:r>
                    </w:p>
                    <w:p w14:paraId="502318D7" w14:textId="31A1E0DA" w:rsidR="00C86C5A" w:rsidRPr="000276E8" w:rsidRDefault="00C86C5A" w:rsidP="00C86C5A">
                      <w:pPr>
                        <w:jc w:val="center"/>
                        <w:rPr>
                          <w:color w:val="FF0000"/>
                          <w:sz w:val="16"/>
                        </w:rPr>
                      </w:pPr>
                      <w:r w:rsidRPr="000276E8">
                        <w:rPr>
                          <w:color w:val="FF0000"/>
                          <w:sz w:val="16"/>
                        </w:rPr>
                        <w:t xml:space="preserve">- </w:t>
                      </w:r>
                      <w:r>
                        <w:rPr>
                          <w:b/>
                          <w:bCs/>
                          <w:color w:val="FF0000"/>
                          <w:sz w:val="16"/>
                        </w:rPr>
                        <w:t>1</w:t>
                      </w:r>
                      <w:r w:rsidRPr="000276E8">
                        <w:rPr>
                          <w:b/>
                          <w:bCs/>
                          <w:color w:val="FF0000"/>
                          <w:sz w:val="16"/>
                        </w:rPr>
                        <w:t xml:space="preserve"> dni roboczy</w:t>
                      </w:r>
                      <w:r w:rsidRPr="000276E8">
                        <w:rPr>
                          <w:color w:val="FF0000"/>
                          <w:sz w:val="16"/>
                        </w:rPr>
                        <w:t xml:space="preserve"> -</w:t>
                      </w:r>
                      <w:r>
                        <w:rPr>
                          <w:color w:val="FF0000"/>
                          <w:sz w:val="16"/>
                        </w:rPr>
                        <w:br/>
                      </w:r>
                      <w:r w:rsidRPr="000276E8">
                        <w:rPr>
                          <w:color w:val="FF0000"/>
                          <w:sz w:val="16"/>
                        </w:rPr>
                        <w:t xml:space="preserve">- </w:t>
                      </w:r>
                      <w:r>
                        <w:rPr>
                          <w:b/>
                          <w:bCs/>
                          <w:color w:val="FF0000"/>
                          <w:sz w:val="16"/>
                        </w:rPr>
                        <w:t xml:space="preserve">od zakończenia </w:t>
                      </w:r>
                      <w:r w:rsidR="003A3400">
                        <w:rPr>
                          <w:b/>
                          <w:bCs/>
                          <w:color w:val="FF0000"/>
                          <w:sz w:val="16"/>
                        </w:rPr>
                        <w:t>niedostępności</w:t>
                      </w:r>
                      <w:r w:rsidRPr="000276E8">
                        <w:rPr>
                          <w:color w:val="FF0000"/>
                          <w:sz w:val="16"/>
                        </w:rPr>
                        <w:t xml:space="preserve"> 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964706B" w14:textId="589167F5" w:rsidR="00C86C5A" w:rsidRDefault="00C86C5A" w:rsidP="00141FF2">
      <w:pPr>
        <w:rPr>
          <w:sz w:val="22"/>
          <w:szCs w:val="22"/>
        </w:rPr>
      </w:pPr>
    </w:p>
    <w:p w14:paraId="251A1DA7" w14:textId="5D4DF7F2" w:rsidR="00C86C5A" w:rsidRDefault="003A3400" w:rsidP="00141FF2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896320" behindDoc="1" locked="0" layoutInCell="1" allowOverlap="1" wp14:anchorId="0CBC8CB4" wp14:editId="0F7FF6ED">
            <wp:simplePos x="0" y="0"/>
            <wp:positionH relativeFrom="margin">
              <wp:posOffset>3413760</wp:posOffset>
            </wp:positionH>
            <wp:positionV relativeFrom="paragraph">
              <wp:posOffset>6350</wp:posOffset>
            </wp:positionV>
            <wp:extent cx="160020" cy="144780"/>
            <wp:effectExtent l="0" t="0" r="0" b="7620"/>
            <wp:wrapTight wrapText="bothSides">
              <wp:wrapPolygon edited="0">
                <wp:start x="2571" y="0"/>
                <wp:lineTo x="0" y="17053"/>
                <wp:lineTo x="0" y="19895"/>
                <wp:lineTo x="18000" y="19895"/>
                <wp:lineTo x="18000" y="17053"/>
                <wp:lineTo x="15429" y="0"/>
                <wp:lineTo x="2571" y="0"/>
              </wp:wrapPolygon>
            </wp:wrapTight>
            <wp:docPr id="1381747990" name="Grafika 1381747990" descr="Ostrzeże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Grafika 662" descr="Ostrzeżeni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44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E9145B" w14:textId="77777777" w:rsidR="00D127FD" w:rsidRDefault="00D127FD" w:rsidP="00141FF2">
      <w:pPr>
        <w:rPr>
          <w:sz w:val="22"/>
          <w:szCs w:val="22"/>
        </w:rPr>
      </w:pPr>
    </w:p>
    <w:p w14:paraId="623C3D18" w14:textId="77777777" w:rsidR="00D127FD" w:rsidRPr="001F3278" w:rsidRDefault="00D127FD" w:rsidP="00D127FD">
      <w:pPr>
        <w:rPr>
          <w:sz w:val="22"/>
          <w:szCs w:val="22"/>
        </w:rPr>
      </w:pPr>
      <w:r w:rsidRPr="001F3278">
        <w:rPr>
          <w:sz w:val="22"/>
          <w:szCs w:val="22"/>
        </w:rPr>
        <w:t>UWAG</w:t>
      </w:r>
      <w:r>
        <w:rPr>
          <w:sz w:val="22"/>
          <w:szCs w:val="22"/>
        </w:rPr>
        <w:t>A</w:t>
      </w:r>
      <w:r w:rsidRPr="001F3278">
        <w:rPr>
          <w:sz w:val="22"/>
          <w:szCs w:val="22"/>
        </w:rPr>
        <w:t xml:space="preserve">: </w:t>
      </w:r>
    </w:p>
    <w:p w14:paraId="3C00BD5A" w14:textId="76083295" w:rsidR="00D127FD" w:rsidRDefault="00D127FD" w:rsidP="00D127FD">
      <w:pPr>
        <w:rPr>
          <w:sz w:val="22"/>
          <w:szCs w:val="22"/>
        </w:rPr>
      </w:pPr>
      <w:r>
        <w:rPr>
          <w:sz w:val="22"/>
          <w:szCs w:val="22"/>
        </w:rPr>
        <w:t xml:space="preserve">Przyjęcie alternatywy w postaci czasowego wstrzymania fakturowania powinno się odbywać w trybie określonym w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</w:t>
      </w:r>
      <w:r w:rsidR="00E60168">
        <w:rPr>
          <w:sz w:val="22"/>
          <w:szCs w:val="22"/>
        </w:rPr>
        <w:t>9</w:t>
      </w:r>
      <w:r>
        <w:rPr>
          <w:sz w:val="22"/>
          <w:szCs w:val="22"/>
        </w:rPr>
        <w:t xml:space="preserve"> poniżej</w:t>
      </w:r>
      <w:r w:rsidRPr="001F3278">
        <w:rPr>
          <w:sz w:val="22"/>
          <w:szCs w:val="22"/>
        </w:rPr>
        <w:t>.</w:t>
      </w:r>
    </w:p>
    <w:p w14:paraId="178AA63D" w14:textId="77777777" w:rsidR="0074189F" w:rsidRPr="00994D4B" w:rsidRDefault="0074189F" w:rsidP="00D127FD">
      <w:pPr>
        <w:rPr>
          <w:sz w:val="22"/>
          <w:szCs w:val="22"/>
        </w:rPr>
      </w:pPr>
    </w:p>
    <w:p w14:paraId="0BBC6B8C" w14:textId="1B27E96E" w:rsidR="00CE4D49" w:rsidRDefault="00CE4D49">
      <w:pPr>
        <w:suppressAutoHyphens w:val="0"/>
        <w:spacing w:after="0"/>
        <w:jc w:val="left"/>
        <w:rPr>
          <w:b/>
          <w:bCs/>
        </w:rPr>
      </w:pPr>
      <w:r>
        <w:br w:type="page"/>
      </w:r>
    </w:p>
    <w:p w14:paraId="4CDACC4F" w14:textId="4F9E9F5A" w:rsidR="00EA6F1F" w:rsidRDefault="00141FF2" w:rsidP="00141FF2">
      <w:pPr>
        <w:pStyle w:val="Nagwek1"/>
        <w:rPr>
          <w:rStyle w:val="Nagwek1Znak"/>
          <w:rFonts w:ascii="Arial" w:hAnsi="Arial" w:cs="Arial"/>
          <w:b/>
          <w:bCs/>
          <w:kern w:val="0"/>
          <w:sz w:val="24"/>
          <w:szCs w:val="24"/>
        </w:rPr>
      </w:pPr>
      <w:bookmarkStart w:id="28" w:name="_Toc209073095"/>
      <w:r w:rsidRPr="008A68A5">
        <w:lastRenderedPageBreak/>
        <w:t xml:space="preserve">§ </w:t>
      </w:r>
      <w:r w:rsidR="00576FEF">
        <w:t>8</w:t>
      </w:r>
      <w:r w:rsidRPr="008A68A5">
        <w:t xml:space="preserve"> </w:t>
      </w:r>
      <w:r>
        <w:t xml:space="preserve">Wystawienie faktury </w:t>
      </w:r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offline</w:t>
      </w:r>
      <w:bookmarkEnd w:id="28"/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</w:t>
      </w:r>
    </w:p>
    <w:p w14:paraId="57A4F401" w14:textId="4B3B623C" w:rsidR="00141FF2" w:rsidRPr="008A68A5" w:rsidRDefault="00141FF2" w:rsidP="00141FF2">
      <w:pPr>
        <w:pStyle w:val="Nagwek1"/>
      </w:pPr>
      <w:bookmarkStart w:id="29" w:name="_Toc209073096"/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z przyczyn leżących po stronie </w:t>
      </w:r>
      <w:r w:rsidR="00EA6F1F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Spółki</w:t>
      </w:r>
      <w:bookmarkEnd w:id="29"/>
    </w:p>
    <w:p w14:paraId="6E31BA74" w14:textId="77777777" w:rsidR="00141FF2" w:rsidRPr="004D4CBB" w:rsidRDefault="00141FF2" w:rsidP="00141FF2">
      <w:pPr>
        <w:jc w:val="center"/>
        <w:rPr>
          <w:b/>
        </w:rPr>
      </w:pPr>
    </w:p>
    <w:p w14:paraId="71618120" w14:textId="36F8F3B2" w:rsidR="008E6373" w:rsidRDefault="00EA6F1F" w:rsidP="002336A6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512B9B">
        <w:rPr>
          <w:sz w:val="22"/>
          <w:szCs w:val="22"/>
        </w:rPr>
        <w:t>Brak dostępności do KSeF po stronie Spółki</w:t>
      </w:r>
      <w:r w:rsidR="00D33655" w:rsidRPr="00512B9B">
        <w:rPr>
          <w:sz w:val="22"/>
          <w:szCs w:val="22"/>
        </w:rPr>
        <w:t xml:space="preserve">, tj. wystąpienie </w:t>
      </w:r>
      <w:r w:rsidR="007F0BD6" w:rsidRPr="00512B9B">
        <w:rPr>
          <w:sz w:val="22"/>
          <w:szCs w:val="22"/>
        </w:rPr>
        <w:t>okoliczności</w:t>
      </w:r>
      <w:r w:rsidR="00D33655" w:rsidRPr="00512B9B">
        <w:rPr>
          <w:sz w:val="22"/>
          <w:szCs w:val="22"/>
        </w:rPr>
        <w:t xml:space="preserve">, o których mowa w </w:t>
      </w:r>
      <w:r w:rsidR="009A5BE1" w:rsidRPr="00512B9B">
        <w:rPr>
          <w:sz w:val="22"/>
          <w:szCs w:val="22"/>
        </w:rPr>
        <w:t xml:space="preserve">§ 5 pkt 2 lit. c </w:t>
      </w:r>
      <w:proofErr w:type="spellStart"/>
      <w:r w:rsidR="009A5BE1" w:rsidRPr="00512B9B">
        <w:rPr>
          <w:sz w:val="22"/>
          <w:szCs w:val="22"/>
        </w:rPr>
        <w:t>ppkt</w:t>
      </w:r>
      <w:proofErr w:type="spellEnd"/>
      <w:r w:rsidR="009A5BE1" w:rsidRPr="00512B9B">
        <w:rPr>
          <w:sz w:val="22"/>
          <w:szCs w:val="22"/>
        </w:rPr>
        <w:t xml:space="preserve"> ii powyżej,</w:t>
      </w:r>
      <w:r w:rsidRPr="00512B9B">
        <w:rPr>
          <w:sz w:val="22"/>
          <w:szCs w:val="22"/>
        </w:rPr>
        <w:t xml:space="preserve"> powinien zostać zgłoszony do kontroli merytorycznej wraz ze wskazaniem obiektywnych przyczyn braku możliwości podjęcia danego rodzaju działania.</w:t>
      </w:r>
      <w:r w:rsidR="009A5BE1" w:rsidRPr="00512B9B">
        <w:rPr>
          <w:sz w:val="22"/>
          <w:szCs w:val="22"/>
        </w:rPr>
        <w:t xml:space="preserve"> </w:t>
      </w:r>
    </w:p>
    <w:p w14:paraId="19239531" w14:textId="77777777" w:rsidR="00512B9B" w:rsidRPr="00512B9B" w:rsidRDefault="00512B9B" w:rsidP="00512B9B">
      <w:pPr>
        <w:pStyle w:val="Akapitzlist"/>
        <w:rPr>
          <w:sz w:val="22"/>
          <w:szCs w:val="22"/>
        </w:rPr>
      </w:pPr>
    </w:p>
    <w:p w14:paraId="16A7F7CC" w14:textId="1A371758" w:rsidR="0056478D" w:rsidRDefault="00EA6F1F" w:rsidP="0056478D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Zgłoszenie i udokumentowanie braku dostępu do KSe</w:t>
      </w:r>
      <w:r w:rsidR="00C070C0">
        <w:rPr>
          <w:sz w:val="22"/>
          <w:szCs w:val="22"/>
        </w:rPr>
        <w:t>F</w:t>
      </w:r>
      <w:r>
        <w:rPr>
          <w:sz w:val="22"/>
          <w:szCs w:val="22"/>
        </w:rPr>
        <w:t xml:space="preserve"> powinno się odbywać na zasadach określonych w </w:t>
      </w:r>
      <w:r w:rsidR="0056478D" w:rsidRPr="00EF15F6">
        <w:rPr>
          <w:sz w:val="22"/>
          <w:szCs w:val="22"/>
        </w:rPr>
        <w:t xml:space="preserve">§ </w:t>
      </w:r>
      <w:r w:rsidR="00512B9B">
        <w:rPr>
          <w:sz w:val="22"/>
          <w:szCs w:val="22"/>
        </w:rPr>
        <w:t>9</w:t>
      </w:r>
      <w:r w:rsidR="0056478D" w:rsidRPr="00EF15F6">
        <w:rPr>
          <w:sz w:val="22"/>
          <w:szCs w:val="22"/>
        </w:rPr>
        <w:t xml:space="preserve"> </w:t>
      </w:r>
      <w:r w:rsidR="0056478D">
        <w:rPr>
          <w:sz w:val="22"/>
          <w:szCs w:val="22"/>
        </w:rPr>
        <w:t>poniżej</w:t>
      </w:r>
      <w:r w:rsidR="00C070C0">
        <w:rPr>
          <w:sz w:val="22"/>
          <w:szCs w:val="22"/>
        </w:rPr>
        <w:t xml:space="preserve"> (Karta Awarii).</w:t>
      </w:r>
    </w:p>
    <w:p w14:paraId="47447EF5" w14:textId="77777777" w:rsidR="00FF7323" w:rsidRPr="00FF7323" w:rsidRDefault="00FF7323" w:rsidP="00FF7323">
      <w:pPr>
        <w:pStyle w:val="Akapitzlist"/>
        <w:rPr>
          <w:sz w:val="22"/>
          <w:szCs w:val="22"/>
        </w:rPr>
      </w:pPr>
    </w:p>
    <w:p w14:paraId="56F67071" w14:textId="0FE87FBE" w:rsidR="00FF7323" w:rsidRDefault="00FF7323" w:rsidP="0056478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026904">
        <w:rPr>
          <w:sz w:val="22"/>
          <w:szCs w:val="22"/>
        </w:rPr>
        <w:t>W toku kontroli merytorycznej</w:t>
      </w:r>
      <w:r>
        <w:rPr>
          <w:sz w:val="22"/>
          <w:szCs w:val="22"/>
        </w:rPr>
        <w:t xml:space="preserve"> powinny zostać podjęte działania nakierowane na naprawę zaistniałego problemu – przyczyn braku dostępności do KSeF.</w:t>
      </w:r>
    </w:p>
    <w:p w14:paraId="51F8C825" w14:textId="77777777" w:rsidR="008E6373" w:rsidRDefault="008E6373" w:rsidP="008E6373">
      <w:pPr>
        <w:pStyle w:val="Akapitzlist"/>
        <w:rPr>
          <w:sz w:val="22"/>
          <w:szCs w:val="22"/>
        </w:rPr>
      </w:pPr>
    </w:p>
    <w:p w14:paraId="495B3CEA" w14:textId="44A390DA" w:rsidR="00EA6F1F" w:rsidRDefault="00EA6F1F" w:rsidP="0056478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026904">
        <w:rPr>
          <w:sz w:val="22"/>
          <w:szCs w:val="22"/>
        </w:rPr>
        <w:t>W toku kontroli merytorycznej zostanie podjęta decyzja co do dalszego trybu postępowan</w:t>
      </w:r>
      <w:r>
        <w:rPr>
          <w:sz w:val="22"/>
          <w:szCs w:val="22"/>
        </w:rPr>
        <w:t>ia, w jednym z poniższych trybów:</w:t>
      </w:r>
    </w:p>
    <w:p w14:paraId="16DCADFD" w14:textId="64DCE1C2" w:rsidR="00EA6F1F" w:rsidRDefault="00EA6F1F" w:rsidP="00EA6F1F">
      <w:pPr>
        <w:pStyle w:val="Akapitzlist"/>
        <w:numPr>
          <w:ilvl w:val="1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 xml:space="preserve">wystawienie faktur offline, </w:t>
      </w:r>
    </w:p>
    <w:p w14:paraId="41233BA5" w14:textId="57D30EC7" w:rsidR="00EA6F1F" w:rsidRDefault="00261396" w:rsidP="00EA6F1F">
      <w:pPr>
        <w:pStyle w:val="Akapitzlist"/>
        <w:numPr>
          <w:ilvl w:val="1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 xml:space="preserve">czasowe </w:t>
      </w:r>
      <w:r w:rsidR="00EA6F1F">
        <w:rPr>
          <w:sz w:val="22"/>
          <w:szCs w:val="22"/>
        </w:rPr>
        <w:t xml:space="preserve">wstrzymanie fakturowania, </w:t>
      </w:r>
    </w:p>
    <w:p w14:paraId="086295CD" w14:textId="4A9E7ACE" w:rsidR="00261396" w:rsidRDefault="00261396" w:rsidP="00EA6F1F">
      <w:pPr>
        <w:pStyle w:val="Akapitzlist"/>
        <w:numPr>
          <w:ilvl w:val="1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wstrzymanie fakturowania „do odwołania”,</w:t>
      </w:r>
    </w:p>
    <w:p w14:paraId="20BF8EA8" w14:textId="63F319AB" w:rsidR="00EA6F1F" w:rsidRDefault="00EA6F1F" w:rsidP="00EA6F1F">
      <w:pPr>
        <w:pStyle w:val="Akapitzlist"/>
        <w:numPr>
          <w:ilvl w:val="1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 xml:space="preserve">wystawianie e-faktur </w:t>
      </w:r>
      <w:r w:rsidR="00512B9B">
        <w:rPr>
          <w:sz w:val="22"/>
          <w:szCs w:val="22"/>
        </w:rPr>
        <w:t>poza Systemem (w Aplikacji Podatnika)</w:t>
      </w:r>
      <w:r>
        <w:rPr>
          <w:sz w:val="22"/>
          <w:szCs w:val="22"/>
        </w:rPr>
        <w:t xml:space="preserve">, </w:t>
      </w:r>
    </w:p>
    <w:p w14:paraId="3C6BAB12" w14:textId="3056AFF2" w:rsidR="00EA6F1F" w:rsidRDefault="00EA6F1F" w:rsidP="00EA6F1F">
      <w:pPr>
        <w:pStyle w:val="Akapitzlist"/>
        <w:numPr>
          <w:ilvl w:val="1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wystawianie faktur na „starych” zasadach.</w:t>
      </w:r>
    </w:p>
    <w:p w14:paraId="79EC91AF" w14:textId="77777777" w:rsidR="006F69EA" w:rsidRDefault="006F69EA" w:rsidP="006F69EA">
      <w:pPr>
        <w:pStyle w:val="Akapitzlist"/>
        <w:rPr>
          <w:sz w:val="22"/>
          <w:szCs w:val="22"/>
        </w:rPr>
      </w:pPr>
    </w:p>
    <w:p w14:paraId="7A510504" w14:textId="742D20CB" w:rsidR="008E6697" w:rsidRDefault="008E6697" w:rsidP="006F69EA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Przyjęcie danego trybu postępowania powinno zostać uzasadnione w toku kontroli merytorycznej wraz ze wskazaniem możliwych zagrożeń wynikających z przyjęcia danego sposobu postępowania.</w:t>
      </w:r>
      <w:r w:rsidR="009A5F07">
        <w:rPr>
          <w:sz w:val="22"/>
          <w:szCs w:val="22"/>
        </w:rPr>
        <w:t xml:space="preserve"> Preferowanym przez Spółkę sposobem postępowania jest wystawienie faktur offline, o których mowa w pkt 4 lit a powyżej. </w:t>
      </w:r>
    </w:p>
    <w:p w14:paraId="4D96E396" w14:textId="77777777" w:rsidR="008E6697" w:rsidRDefault="008E6697" w:rsidP="008E6697">
      <w:pPr>
        <w:pStyle w:val="Akapitzlist"/>
        <w:rPr>
          <w:sz w:val="22"/>
          <w:szCs w:val="22"/>
        </w:rPr>
      </w:pPr>
    </w:p>
    <w:p w14:paraId="23316C83" w14:textId="0E5552AA" w:rsidR="006F69EA" w:rsidRDefault="006F69EA" w:rsidP="006F69EA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 xml:space="preserve">Spółka powinna wdrożyć rozwiązania umożliwiające identyfikację transakcji gospodarczych, wobec których przyjęto określony tryb postępowania. Firma nie </w:t>
      </w:r>
      <w:r w:rsidRPr="00565F3F">
        <w:rPr>
          <w:sz w:val="22"/>
          <w:szCs w:val="22"/>
        </w:rPr>
        <w:t>dopuszcza możliwości</w:t>
      </w:r>
      <w:r>
        <w:rPr>
          <w:sz w:val="22"/>
          <w:szCs w:val="22"/>
        </w:rPr>
        <w:t xml:space="preserve"> całkowitego zaniechania fakturowania.</w:t>
      </w:r>
    </w:p>
    <w:p w14:paraId="0EB7D9CC" w14:textId="77777777" w:rsidR="00FF7323" w:rsidRDefault="00FF7323" w:rsidP="00FF7323">
      <w:pPr>
        <w:rPr>
          <w:sz w:val="22"/>
          <w:szCs w:val="22"/>
          <w:u w:val="single"/>
        </w:rPr>
      </w:pPr>
    </w:p>
    <w:p w14:paraId="075808B5" w14:textId="116FF287" w:rsidR="00FF7323" w:rsidRDefault="00FF7323" w:rsidP="00FF7323">
      <w:pPr>
        <w:rPr>
          <w:sz w:val="22"/>
          <w:szCs w:val="22"/>
        </w:rPr>
      </w:pPr>
      <w:r w:rsidRPr="007061E4">
        <w:rPr>
          <w:sz w:val="22"/>
          <w:szCs w:val="22"/>
          <w:u w:val="single"/>
        </w:rPr>
        <w:t>Schemat postępowania</w:t>
      </w:r>
      <w:r>
        <w:rPr>
          <w:sz w:val="22"/>
          <w:szCs w:val="22"/>
        </w:rPr>
        <w:t xml:space="preserve">: </w:t>
      </w:r>
    </w:p>
    <w:p w14:paraId="5752C75E" w14:textId="24107AA7" w:rsidR="00FF7323" w:rsidRDefault="00FF7323" w:rsidP="00FF7323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09632" behindDoc="0" locked="0" layoutInCell="1" allowOverlap="1" wp14:anchorId="53B05E87" wp14:editId="273E1104">
                <wp:simplePos x="0" y="0"/>
                <wp:positionH relativeFrom="margin">
                  <wp:align>center</wp:align>
                </wp:positionH>
                <wp:positionV relativeFrom="paragraph">
                  <wp:posOffset>18415</wp:posOffset>
                </wp:positionV>
                <wp:extent cx="1554480" cy="533400"/>
                <wp:effectExtent l="0" t="0" r="26670" b="19050"/>
                <wp:wrapNone/>
                <wp:docPr id="1443605755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448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0C1358C" w14:textId="4CB963DC" w:rsidR="00FF7323" w:rsidRPr="00EB4BCA" w:rsidRDefault="00FF7323" w:rsidP="00FF732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B4BCA">
                              <w:rPr>
                                <w:sz w:val="20"/>
                                <w:szCs w:val="20"/>
                              </w:rPr>
                              <w:t>Brak dostępności KSeF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z przyczyn po stronie Spółki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05E87" id="_x0000_s1059" type="#_x0000_t202" style="position:absolute;left:0;text-align:left;margin-left:0;margin-top:1.45pt;width:122.4pt;height:42pt;z-index:251909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" fillcolor="window" strokecolor="window" strokeweight=".5pt">
                <v:path arrowok="t"/>
                <v:textbox>
                  <w:txbxContent>
                    <w:p w14:paraId="60C1358C" w14:textId="4CB963DC" w:rsidR="00FF7323" w:rsidRPr="00EB4BCA" w:rsidRDefault="00FF7323" w:rsidP="00FF732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EB4BCA">
                        <w:rPr>
                          <w:sz w:val="20"/>
                          <w:szCs w:val="20"/>
                        </w:rPr>
                        <w:t>Brak dostępności KSeF</w:t>
                      </w:r>
                      <w:r>
                        <w:rPr>
                          <w:sz w:val="20"/>
                          <w:szCs w:val="20"/>
                        </w:rPr>
                        <w:t xml:space="preserve"> z przyczyn po stronie Spółki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07584" behindDoc="0" locked="0" layoutInCell="1" allowOverlap="1" wp14:anchorId="5BD16A08" wp14:editId="36EAA096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1676400" cy="561975"/>
                <wp:effectExtent l="0" t="0" r="19050" b="28575"/>
                <wp:wrapNone/>
                <wp:docPr id="1579341048" name="Prostokąt: zaokrąglone rogi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A889F4" w14:textId="77777777" w:rsidR="00FF7323" w:rsidRDefault="00FF7323" w:rsidP="00FF7323">
                            <w:pPr>
                              <w:jc w:val="center"/>
                            </w:pPr>
                            <w:r>
                              <w:t>Pod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D16A08" id="_x0000_s1060" style="position:absolute;left:0;text-align:left;margin-left:0;margin-top:.85pt;width:132pt;height:44.25pt;z-index:251907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" strokecolor="#2f528f" strokeweight="1pt">
                <v:stroke joinstyle="miter"/>
                <v:textbox>
                  <w:txbxContent>
                    <w:p w14:paraId="54A889F4" w14:textId="77777777" w:rsidR="00FF7323" w:rsidRDefault="00FF7323" w:rsidP="00FF7323">
                      <w:pPr>
                        <w:jc w:val="center"/>
                      </w:pPr>
                      <w:r>
                        <w:t>Pod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08608" behindDoc="0" locked="0" layoutInCell="1" allowOverlap="1" wp14:anchorId="4CE83080" wp14:editId="0E28D17A">
                <wp:simplePos x="0" y="0"/>
                <wp:positionH relativeFrom="column">
                  <wp:posOffset>2128520</wp:posOffset>
                </wp:positionH>
                <wp:positionV relativeFrom="paragraph">
                  <wp:posOffset>605155</wp:posOffset>
                </wp:positionV>
                <wp:extent cx="390525" cy="361950"/>
                <wp:effectExtent l="38100" t="0" r="28575" b="57150"/>
                <wp:wrapNone/>
                <wp:docPr id="777067862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0525" cy="361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339A0" id="Łącznik prosty ze strzałką 7" o:spid="_x0000_s1026" type="#_x0000_t32" style="position:absolute;margin-left:167.6pt;margin-top:47.65pt;width:30.75pt;height:28.5pt;flip:x;z-index:25190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</w:p>
    <w:p w14:paraId="1DB74328" w14:textId="77777777" w:rsidR="00FF7323" w:rsidRDefault="00FF7323" w:rsidP="00FF7323"/>
    <w:p w14:paraId="1A981F7D" w14:textId="77777777" w:rsidR="00FF7323" w:rsidRDefault="00FF7323" w:rsidP="00FF7323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11680" behindDoc="0" locked="0" layoutInCell="1" allowOverlap="1" wp14:anchorId="6DF662A9" wp14:editId="2033D5EC">
                <wp:simplePos x="0" y="0"/>
                <wp:positionH relativeFrom="column">
                  <wp:posOffset>3114040</wp:posOffset>
                </wp:positionH>
                <wp:positionV relativeFrom="paragraph">
                  <wp:posOffset>187325</wp:posOffset>
                </wp:positionV>
                <wp:extent cx="438150" cy="390525"/>
                <wp:effectExtent l="0" t="0" r="57150" b="47625"/>
                <wp:wrapNone/>
                <wp:docPr id="350873953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81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A120D" id="Łącznik prosty ze strzałką 4" o:spid="_x0000_s1026" type="#_x0000_t32" style="position:absolute;margin-left:245.2pt;margin-top:14.75pt;width:34.5pt;height:30.75pt;z-index:25191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</w:p>
    <w:p w14:paraId="58FCBC99" w14:textId="77777777" w:rsidR="00FF7323" w:rsidRDefault="00FF7323" w:rsidP="00FF7323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12704" behindDoc="0" locked="0" layoutInCell="1" allowOverlap="1" wp14:anchorId="7FA28131" wp14:editId="1843396D">
                <wp:simplePos x="0" y="0"/>
                <wp:positionH relativeFrom="column">
                  <wp:posOffset>3688080</wp:posOffset>
                </wp:positionH>
                <wp:positionV relativeFrom="paragraph">
                  <wp:posOffset>79375</wp:posOffset>
                </wp:positionV>
                <wp:extent cx="466725" cy="285750"/>
                <wp:effectExtent l="0" t="0" r="28575" b="19050"/>
                <wp:wrapNone/>
                <wp:docPr id="1892376199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67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F3028E1" w14:textId="77777777" w:rsidR="00FF7323" w:rsidRDefault="00FF7323" w:rsidP="00FF7323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NIE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28131" id="_x0000_s1061" type="#_x0000_t202" style="position:absolute;left:0;text-align:left;margin-left:290.4pt;margin-top:6.25pt;width:36.75pt;height:22.5pt;z-index:25191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" fillcolor="window" strokecolor="window" strokeweight=".5pt">
                <v:path arrowok="t"/>
                <v:textbox>
                  <w:txbxContent>
                    <w:p w14:paraId="6F3028E1" w14:textId="77777777" w:rsidR="00FF7323" w:rsidRDefault="00FF7323" w:rsidP="00FF7323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10656" behindDoc="0" locked="0" layoutInCell="1" allowOverlap="1" wp14:anchorId="65FED18E" wp14:editId="7BBA0EF2">
                <wp:simplePos x="0" y="0"/>
                <wp:positionH relativeFrom="column">
                  <wp:posOffset>1622425</wp:posOffset>
                </wp:positionH>
                <wp:positionV relativeFrom="paragraph">
                  <wp:posOffset>92710</wp:posOffset>
                </wp:positionV>
                <wp:extent cx="470535" cy="257175"/>
                <wp:effectExtent l="0" t="0" r="24765" b="28575"/>
                <wp:wrapNone/>
                <wp:docPr id="956760361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053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59D2498" w14:textId="77777777" w:rsidR="00FF7323" w:rsidRDefault="00FF7323" w:rsidP="00FF7323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TAK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ED18E" id="_x0000_s1062" type="#_x0000_t202" style="position:absolute;left:0;text-align:left;margin-left:127.75pt;margin-top:7.3pt;width:37.05pt;height:20.25pt;z-index:25191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" fillcolor="window" strokecolor="window" strokeweight=".5pt">
                <v:path arrowok="t"/>
                <v:textbox>
                  <w:txbxContent>
                    <w:p w14:paraId="259D2498" w14:textId="77777777" w:rsidR="00FF7323" w:rsidRDefault="00FF7323" w:rsidP="00FF7323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TAK</w:t>
                      </w:r>
                    </w:p>
                  </w:txbxContent>
                </v:textbox>
              </v:shape>
            </w:pict>
          </mc:Fallback>
        </mc:AlternateContent>
      </w:r>
    </w:p>
    <w:p w14:paraId="72DC30A4" w14:textId="77777777" w:rsidR="00FF7323" w:rsidRDefault="00FF7323" w:rsidP="00FF7323">
      <w:r>
        <w:rPr>
          <w:noProof/>
        </w:rPr>
        <mc:AlternateContent>
          <mc:Choice Requires="wps">
            <w:drawing>
              <wp:anchor distT="0" distB="0" distL="114300" distR="114300" simplePos="0" relativeHeight="251913728" behindDoc="0" locked="0" layoutInCell="1" allowOverlap="1" wp14:anchorId="2BDC5C5E" wp14:editId="3FD03EC4">
                <wp:simplePos x="0" y="0"/>
                <wp:positionH relativeFrom="margin">
                  <wp:posOffset>1337945</wp:posOffset>
                </wp:positionH>
                <wp:positionV relativeFrom="paragraph">
                  <wp:posOffset>185420</wp:posOffset>
                </wp:positionV>
                <wp:extent cx="1438275" cy="414020"/>
                <wp:effectExtent l="0" t="0" r="28575" b="24130"/>
                <wp:wrapNone/>
                <wp:docPr id="983661401" name="Prostokąt: zaokrąglone rogi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891A194" w14:textId="77777777" w:rsidR="00FF7323" w:rsidRDefault="00FF7323" w:rsidP="00FF7323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Weryfikacja Przyczyn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DC5C5E" id="_x0000_s1063" style="position:absolute;left:0;text-align:left;margin-left:105.35pt;margin-top:14.6pt;width:113.25pt;height:32.6pt;z-index:251913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" strokecolor="#2f528f" strokeweight="1pt">
                <v:stroke joinstyle="miter"/>
                <v:textbox>
                  <w:txbxContent>
                    <w:p w14:paraId="1891A194" w14:textId="77777777" w:rsidR="00FF7323" w:rsidRDefault="00FF7323" w:rsidP="00FF7323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Weryfikacja Przyczyn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752" behindDoc="0" locked="0" layoutInCell="1" allowOverlap="1" wp14:anchorId="3304BD05" wp14:editId="57D43E29">
                <wp:simplePos x="0" y="0"/>
                <wp:positionH relativeFrom="margin">
                  <wp:posOffset>2948305</wp:posOffset>
                </wp:positionH>
                <wp:positionV relativeFrom="paragraph">
                  <wp:posOffset>203200</wp:posOffset>
                </wp:positionV>
                <wp:extent cx="1419225" cy="395605"/>
                <wp:effectExtent l="0" t="0" r="28575" b="23495"/>
                <wp:wrapNone/>
                <wp:docPr id="1735652585" name="Prostokąt: zaokrąglone rog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95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5F073BF" w14:textId="77777777" w:rsidR="00FF7323" w:rsidRDefault="00FF7323" w:rsidP="00FF7323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Brak dalszych obowiązków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04BD05" id="_x0000_s1064" style="position:absolute;left:0;text-align:left;margin-left:232.15pt;margin-top:16pt;width:111.75pt;height:31.15pt;z-index:25191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" strokecolor="#2f528f" strokeweight="1pt">
                <v:stroke joinstyle="miter"/>
                <v:textbox>
                  <w:txbxContent>
                    <w:p w14:paraId="25F073BF" w14:textId="77777777" w:rsidR="00FF7323" w:rsidRDefault="00FF7323" w:rsidP="00FF7323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Brak dalszych obowiązków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442F579" w14:textId="77777777" w:rsidR="00FF7323" w:rsidRDefault="00FF7323" w:rsidP="00FF7323"/>
    <w:p w14:paraId="17CFDA08" w14:textId="7E25441B" w:rsidR="00FF7323" w:rsidRDefault="00FF7323" w:rsidP="00FF7323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16800" behindDoc="0" locked="0" layoutInCell="1" allowOverlap="1" wp14:anchorId="04618077" wp14:editId="6D9BFB49">
                <wp:simplePos x="0" y="0"/>
                <wp:positionH relativeFrom="column">
                  <wp:posOffset>2178685</wp:posOffset>
                </wp:positionH>
                <wp:positionV relativeFrom="paragraph">
                  <wp:posOffset>215901</wp:posOffset>
                </wp:positionV>
                <wp:extent cx="365760" cy="342900"/>
                <wp:effectExtent l="0" t="0" r="53340" b="57150"/>
                <wp:wrapNone/>
                <wp:docPr id="1686507240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5760" cy="342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6318B" id="Łącznik prosty ze strzałką 4" o:spid="_x0000_s1026" type="#_x0000_t32" style="position:absolute;margin-left:171.55pt;margin-top:17pt;width:28.8pt;height:27pt;z-index:25191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</w:p>
    <w:p w14:paraId="1BEC2BCA" w14:textId="03E83426" w:rsidR="00FF7323" w:rsidRDefault="00FF7323" w:rsidP="00FF7323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15776" behindDoc="0" locked="0" layoutInCell="1" allowOverlap="1" wp14:anchorId="21855FB2" wp14:editId="69207B67">
                <wp:simplePos x="0" y="0"/>
                <wp:positionH relativeFrom="column">
                  <wp:posOffset>1485900</wp:posOffset>
                </wp:positionH>
                <wp:positionV relativeFrom="paragraph">
                  <wp:posOffset>7620</wp:posOffset>
                </wp:positionV>
                <wp:extent cx="390525" cy="361950"/>
                <wp:effectExtent l="38100" t="0" r="28575" b="57150"/>
                <wp:wrapNone/>
                <wp:docPr id="1817046165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0525" cy="361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E1F98" id="Łącznik prosty ze strzałką 7" o:spid="_x0000_s1026" type="#_x0000_t32" style="position:absolute;margin-left:117pt;margin-top:.6pt;width:30.75pt;height:28.5pt;flip:x;z-index:25191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19872" behindDoc="0" locked="0" layoutInCell="1" allowOverlap="1" wp14:anchorId="0C095C3A" wp14:editId="72BB6935">
                <wp:simplePos x="0" y="0"/>
                <wp:positionH relativeFrom="column">
                  <wp:posOffset>395605</wp:posOffset>
                </wp:positionH>
                <wp:positionV relativeFrom="paragraph">
                  <wp:posOffset>177800</wp:posOffset>
                </wp:positionV>
                <wp:extent cx="1112520" cy="274320"/>
                <wp:effectExtent l="0" t="0" r="11430" b="11430"/>
                <wp:wrapNone/>
                <wp:docPr id="1521640544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2520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3C55082D" w14:textId="796D58EA" w:rsidR="00FF7323" w:rsidRDefault="00FF7323" w:rsidP="00FF732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Działania I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95C3A" id="_x0000_s1065" type="#_x0000_t202" style="position:absolute;left:0;text-align:left;margin-left:31.15pt;margin-top:14pt;width:87.6pt;height:21.6pt;z-index:25191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" fillcolor="window" strokecolor="window" strokeweight=".5pt">
                <v:path arrowok="t"/>
                <v:textbox>
                  <w:txbxContent>
                    <w:p w14:paraId="3C55082D" w14:textId="796D58EA" w:rsidR="00FF7323" w:rsidRDefault="00FF7323" w:rsidP="00FF7323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Działania I</w:t>
                      </w:r>
                    </w:p>
                  </w:txbxContent>
                </v:textbox>
              </v:shape>
            </w:pict>
          </mc:Fallback>
        </mc:AlternateContent>
      </w:r>
    </w:p>
    <w:p w14:paraId="4E58B7C7" w14:textId="4CD7B705" w:rsidR="00FF7323" w:rsidRDefault="00FF7323" w:rsidP="00FF7323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20896" behindDoc="0" locked="0" layoutInCell="1" allowOverlap="1" wp14:anchorId="6BFAFCB7" wp14:editId="68C53541">
                <wp:simplePos x="0" y="0"/>
                <wp:positionH relativeFrom="column">
                  <wp:posOffset>2673985</wp:posOffset>
                </wp:positionH>
                <wp:positionV relativeFrom="paragraph">
                  <wp:posOffset>8890</wp:posOffset>
                </wp:positionV>
                <wp:extent cx="1226820" cy="281940"/>
                <wp:effectExtent l="0" t="0" r="11430" b="22860"/>
                <wp:wrapNone/>
                <wp:docPr id="539008490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6820" cy="281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14953D15" w14:textId="20EC838B" w:rsidR="00FF7323" w:rsidRDefault="00FF7323" w:rsidP="00FF7323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Działania II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AFCB7" id="_x0000_s1066" type="#_x0000_t202" style="position:absolute;left:0;text-align:left;margin-left:210.55pt;margin-top:.7pt;width:96.6pt;height:22.2pt;z-index:25192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" fillcolor="window" strokecolor="window" strokeweight=".5pt">
                <v:path arrowok="t"/>
                <v:textbox>
                  <w:txbxContent>
                    <w:p w14:paraId="14953D15" w14:textId="20EC838B" w:rsidR="00FF7323" w:rsidRDefault="00FF7323" w:rsidP="00FF7323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Działania II </w:t>
                      </w:r>
                    </w:p>
                  </w:txbxContent>
                </v:textbox>
              </v:shape>
            </w:pict>
          </mc:Fallback>
        </mc:AlternateContent>
      </w:r>
    </w:p>
    <w:p w14:paraId="3C8F2D80" w14:textId="77777777" w:rsidR="00FF7323" w:rsidRDefault="00FF7323" w:rsidP="00FF7323">
      <w:r>
        <w:rPr>
          <w:rFonts w:ascii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918848" behindDoc="0" locked="0" layoutInCell="1" allowOverlap="1" wp14:anchorId="7AAB8B8C" wp14:editId="22158048">
                <wp:simplePos x="0" y="0"/>
                <wp:positionH relativeFrom="margin">
                  <wp:posOffset>2245360</wp:posOffset>
                </wp:positionH>
                <wp:positionV relativeFrom="paragraph">
                  <wp:posOffset>134620</wp:posOffset>
                </wp:positionV>
                <wp:extent cx="1419225" cy="395605"/>
                <wp:effectExtent l="0" t="0" r="28575" b="23495"/>
                <wp:wrapNone/>
                <wp:docPr id="479568452" name="Prostokąt: zaokrąglone rogi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95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5276D02" w14:textId="63DA88C1" w:rsidR="00FF7323" w:rsidRDefault="00FF7323" w:rsidP="00FF7323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Decyzja o przyjętym trybie postępowania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AB8B8C" id="_x0000_s1067" style="position:absolute;left:0;text-align:left;margin-left:176.8pt;margin-top:10.6pt;width:111.75pt;height:31.15pt;z-index:25191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" strokecolor="#2f528f" strokeweight="1pt">
                <v:stroke joinstyle="miter"/>
                <v:textbox>
                  <w:txbxContent>
                    <w:p w14:paraId="25276D02" w14:textId="63DA88C1" w:rsidR="00FF7323" w:rsidRDefault="00FF7323" w:rsidP="00FF7323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Decyzja o przyjętym trybie postępowania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917824" behindDoc="0" locked="0" layoutInCell="1" allowOverlap="1" wp14:anchorId="2DE71EE7" wp14:editId="1699481B">
                <wp:simplePos x="0" y="0"/>
                <wp:positionH relativeFrom="margin">
                  <wp:posOffset>377825</wp:posOffset>
                </wp:positionH>
                <wp:positionV relativeFrom="paragraph">
                  <wp:posOffset>132080</wp:posOffset>
                </wp:positionV>
                <wp:extent cx="1438275" cy="414020"/>
                <wp:effectExtent l="0" t="0" r="28575" b="24130"/>
                <wp:wrapNone/>
                <wp:docPr id="646313834" name="Prostokąt: zaokrąglone rogi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48DA437" w14:textId="06D16C4D" w:rsidR="00FF7323" w:rsidRDefault="00FF7323" w:rsidP="00FF7323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Dokumentacja</w:t>
                            </w:r>
                            <w:r w:rsidR="008F0C6B">
                              <w:rPr>
                                <w:sz w:val="17"/>
                                <w:szCs w:val="17"/>
                              </w:rPr>
                              <w:t xml:space="preserve"> przyczyn i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działań naprawczych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E71EE7" id="_x0000_s1068" style="position:absolute;left:0;text-align:left;margin-left:29.75pt;margin-top:10.4pt;width:113.25pt;height:32.6pt;z-index:251917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" strokecolor="#2f528f" strokeweight="1pt">
                <v:stroke joinstyle="miter"/>
                <v:textbox>
                  <w:txbxContent>
                    <w:p w14:paraId="748DA437" w14:textId="06D16C4D" w:rsidR="00FF7323" w:rsidRDefault="00FF7323" w:rsidP="00FF7323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Dokumentacja</w:t>
                      </w:r>
                      <w:r w:rsidR="008F0C6B">
                        <w:rPr>
                          <w:sz w:val="17"/>
                          <w:szCs w:val="17"/>
                        </w:rPr>
                        <w:t xml:space="preserve"> przyczyn i</w:t>
                      </w:r>
                      <w:r>
                        <w:rPr>
                          <w:sz w:val="17"/>
                          <w:szCs w:val="17"/>
                        </w:rPr>
                        <w:t xml:space="preserve"> działań naprawczych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F13ADD7" w14:textId="77777777" w:rsidR="00FF7323" w:rsidRDefault="00FF7323" w:rsidP="00FF7323">
      <w:pPr>
        <w:rPr>
          <w:sz w:val="22"/>
          <w:szCs w:val="22"/>
        </w:rPr>
      </w:pPr>
    </w:p>
    <w:p w14:paraId="54A67DA1" w14:textId="77777777" w:rsidR="007D0BBF" w:rsidRDefault="007D0BBF">
      <w:pPr>
        <w:suppressAutoHyphens w:val="0"/>
        <w:spacing w:after="0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074A106" w14:textId="6188B577" w:rsidR="00EA6F1F" w:rsidRPr="00AC28E5" w:rsidRDefault="00EA6F1F" w:rsidP="00EA6F1F">
      <w:pPr>
        <w:pStyle w:val="Akapitzli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Przejście w tryb faktury offline</w:t>
      </w:r>
    </w:p>
    <w:p w14:paraId="3616F9CE" w14:textId="6DFB02D9" w:rsidR="00F16C9D" w:rsidRDefault="00F16C9D" w:rsidP="00EA6F1F">
      <w:pPr>
        <w:pStyle w:val="Akapitzlist"/>
        <w:rPr>
          <w:sz w:val="22"/>
          <w:szCs w:val="22"/>
        </w:rPr>
      </w:pPr>
    </w:p>
    <w:p w14:paraId="1E18F3B1" w14:textId="14922D4B" w:rsidR="00EA6F1F" w:rsidRDefault="00283313" w:rsidP="00283313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 xml:space="preserve">Przejście w tryb </w:t>
      </w:r>
      <w:r w:rsidR="007F2D3D">
        <w:rPr>
          <w:sz w:val="22"/>
          <w:szCs w:val="22"/>
        </w:rPr>
        <w:t xml:space="preserve">faktury </w:t>
      </w:r>
      <w:r>
        <w:rPr>
          <w:sz w:val="22"/>
          <w:szCs w:val="22"/>
        </w:rPr>
        <w:t>offline</w:t>
      </w:r>
      <w:r w:rsidR="00AE0AE4">
        <w:rPr>
          <w:sz w:val="22"/>
          <w:szCs w:val="22"/>
        </w:rPr>
        <w:t xml:space="preserve"> (offlien24)</w:t>
      </w:r>
      <w:r>
        <w:rPr>
          <w:sz w:val="22"/>
          <w:szCs w:val="22"/>
        </w:rPr>
        <w:t xml:space="preserve"> może następować w szczególności w przypadku, gdy zakładana niedostępność KSeF jest krótkotrwała</w:t>
      </w:r>
      <w:r w:rsidR="00EA6F1F">
        <w:rPr>
          <w:sz w:val="22"/>
          <w:szCs w:val="22"/>
        </w:rPr>
        <w:t xml:space="preserve"> </w:t>
      </w:r>
      <w:r w:rsidR="00AE0AE4">
        <w:rPr>
          <w:sz w:val="22"/>
          <w:szCs w:val="22"/>
        </w:rPr>
        <w:t>lub</w:t>
      </w:r>
      <w:r w:rsidR="00EA6F1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niezwłocznie podjęto działania pozwalające na uzyskanie dostępu do KSeF i zachowanie terminu, o którym mowa w pkt </w:t>
      </w:r>
      <w:r w:rsidR="00C31F4F">
        <w:rPr>
          <w:sz w:val="22"/>
          <w:szCs w:val="22"/>
        </w:rPr>
        <w:t>8</w:t>
      </w:r>
      <w:r>
        <w:rPr>
          <w:sz w:val="22"/>
          <w:szCs w:val="22"/>
        </w:rPr>
        <w:t xml:space="preserve"> pon</w:t>
      </w:r>
      <w:r w:rsidR="00A8409E">
        <w:rPr>
          <w:sz w:val="22"/>
          <w:szCs w:val="22"/>
        </w:rPr>
        <w:t>iżej</w:t>
      </w:r>
      <w:r w:rsidR="00EA6F1F">
        <w:rPr>
          <w:sz w:val="22"/>
          <w:szCs w:val="22"/>
        </w:rPr>
        <w:t xml:space="preserve">. </w:t>
      </w:r>
    </w:p>
    <w:p w14:paraId="286E6828" w14:textId="77777777" w:rsidR="00EA6F1F" w:rsidRDefault="00EA6F1F" w:rsidP="00EA6F1F">
      <w:pPr>
        <w:pStyle w:val="Akapitzlist"/>
        <w:rPr>
          <w:sz w:val="22"/>
          <w:szCs w:val="22"/>
        </w:rPr>
      </w:pPr>
    </w:p>
    <w:p w14:paraId="4D532586" w14:textId="44F7F458" w:rsidR="00283313" w:rsidRDefault="00283313" w:rsidP="0056478D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W przypadku wystawienia faktury offline</w:t>
      </w:r>
      <w:r w:rsidR="00AE0AE4">
        <w:rPr>
          <w:sz w:val="22"/>
          <w:szCs w:val="22"/>
        </w:rPr>
        <w:t xml:space="preserve"> (offline24),</w:t>
      </w:r>
      <w:r>
        <w:rPr>
          <w:sz w:val="22"/>
          <w:szCs w:val="22"/>
        </w:rPr>
        <w:t xml:space="preserve"> ta powinna zostać przesłana do KSeF </w:t>
      </w:r>
      <w:r w:rsidRPr="00763715">
        <w:rPr>
          <w:b/>
          <w:bCs/>
          <w:sz w:val="22"/>
          <w:szCs w:val="22"/>
        </w:rPr>
        <w:t>nie później niż następnego dnia roboczego</w:t>
      </w:r>
      <w:r>
        <w:rPr>
          <w:sz w:val="22"/>
          <w:szCs w:val="22"/>
        </w:rPr>
        <w:t xml:space="preserve"> </w:t>
      </w:r>
      <w:r w:rsidRPr="00763715">
        <w:rPr>
          <w:b/>
          <w:bCs/>
          <w:sz w:val="22"/>
          <w:szCs w:val="22"/>
        </w:rPr>
        <w:t>po jej wygenerowaniu</w:t>
      </w:r>
      <w:r>
        <w:rPr>
          <w:sz w:val="22"/>
          <w:szCs w:val="22"/>
        </w:rPr>
        <w:t>.</w:t>
      </w:r>
      <w:r w:rsidR="00AE0AE4">
        <w:rPr>
          <w:sz w:val="22"/>
          <w:szCs w:val="22"/>
        </w:rPr>
        <w:t xml:space="preserve"> Przyjmuje się przy tym, że dzień wygenerowania faktury w Systemie jest zbieżny z dniem wskazanym w treści faktury jako „data wystawienia” faktury. Jeżeli zastosowanie faktury offline (offline24) wynika z </w:t>
      </w:r>
      <w:r w:rsidR="00956E37">
        <w:rPr>
          <w:sz w:val="22"/>
          <w:szCs w:val="22"/>
        </w:rPr>
        <w:t xml:space="preserve">zasadności zapewnienia natychmiastowych doręczeń wizualizacji bezpośrednio przy zawarciu transakcji, zgodnie z </w:t>
      </w:r>
      <w:r w:rsidR="00956E37" w:rsidRPr="00512B9B">
        <w:rPr>
          <w:sz w:val="22"/>
          <w:szCs w:val="22"/>
        </w:rPr>
        <w:t xml:space="preserve">§ 5 pkt 2 lit. c </w:t>
      </w:r>
      <w:proofErr w:type="spellStart"/>
      <w:r w:rsidR="00956E37" w:rsidRPr="00512B9B">
        <w:rPr>
          <w:sz w:val="22"/>
          <w:szCs w:val="22"/>
        </w:rPr>
        <w:t>ppkt</w:t>
      </w:r>
      <w:proofErr w:type="spellEnd"/>
      <w:r w:rsidR="00956E37" w:rsidRPr="00512B9B">
        <w:rPr>
          <w:sz w:val="22"/>
          <w:szCs w:val="22"/>
        </w:rPr>
        <w:t xml:space="preserve"> i powyżej</w:t>
      </w:r>
      <w:r w:rsidR="00956E37">
        <w:rPr>
          <w:sz w:val="22"/>
          <w:szCs w:val="22"/>
        </w:rPr>
        <w:t>, termin określony w zdaniu pierwszym niniejszego punktu stosuje się odpowiednio.</w:t>
      </w:r>
    </w:p>
    <w:p w14:paraId="11A1718F" w14:textId="77777777" w:rsidR="00EA6F1F" w:rsidRDefault="00EA6F1F" w:rsidP="00EA6F1F">
      <w:pPr>
        <w:pStyle w:val="Akapitzlist"/>
        <w:rPr>
          <w:sz w:val="22"/>
          <w:szCs w:val="22"/>
        </w:rPr>
      </w:pPr>
    </w:p>
    <w:p w14:paraId="3068ABE2" w14:textId="67B1E6BD" w:rsidR="00EA6F1F" w:rsidRDefault="00283313" w:rsidP="0056478D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 xml:space="preserve">Jeśli niedostępność KSeF jest spowodowana okolicznościami, które uniemożliwiają </w:t>
      </w:r>
      <w:r w:rsidR="00763715">
        <w:rPr>
          <w:sz w:val="22"/>
          <w:szCs w:val="22"/>
        </w:rPr>
        <w:t xml:space="preserve">zachowanie lub stwarzają ryzyko braku zachowania terminu, o którym mowa w pkt </w:t>
      </w:r>
      <w:r w:rsidR="00C31F4F">
        <w:rPr>
          <w:sz w:val="22"/>
          <w:szCs w:val="22"/>
        </w:rPr>
        <w:t>8</w:t>
      </w:r>
      <w:r w:rsidR="00763715">
        <w:rPr>
          <w:sz w:val="22"/>
          <w:szCs w:val="22"/>
        </w:rPr>
        <w:t xml:space="preserve"> pow</w:t>
      </w:r>
      <w:r w:rsidR="00A8409E">
        <w:rPr>
          <w:sz w:val="22"/>
          <w:szCs w:val="22"/>
        </w:rPr>
        <w:t>yżej</w:t>
      </w:r>
      <w:r w:rsidR="00EA6F1F">
        <w:rPr>
          <w:sz w:val="22"/>
          <w:szCs w:val="22"/>
        </w:rPr>
        <w:t>, r</w:t>
      </w:r>
      <w:r w:rsidR="009C310F">
        <w:rPr>
          <w:sz w:val="22"/>
          <w:szCs w:val="22"/>
        </w:rPr>
        <w:t xml:space="preserve">ozważyć należy </w:t>
      </w:r>
      <w:r w:rsidR="00713709">
        <w:rPr>
          <w:sz w:val="22"/>
          <w:szCs w:val="22"/>
        </w:rPr>
        <w:t>pozostałe tryby</w:t>
      </w:r>
      <w:r w:rsidR="009C310F">
        <w:rPr>
          <w:sz w:val="22"/>
          <w:szCs w:val="22"/>
        </w:rPr>
        <w:t>.</w:t>
      </w:r>
    </w:p>
    <w:p w14:paraId="59AB7692" w14:textId="77777777" w:rsidR="00EA6F1F" w:rsidRDefault="00EA6F1F" w:rsidP="00C2500F">
      <w:pPr>
        <w:rPr>
          <w:b/>
          <w:bCs/>
          <w:sz w:val="22"/>
          <w:szCs w:val="22"/>
        </w:rPr>
      </w:pPr>
    </w:p>
    <w:p w14:paraId="752ADCB0" w14:textId="77777777" w:rsidR="00336E45" w:rsidRDefault="00336E45" w:rsidP="00336E45">
      <w:pPr>
        <w:rPr>
          <w:sz w:val="22"/>
          <w:szCs w:val="22"/>
        </w:rPr>
      </w:pPr>
      <w:r w:rsidRPr="00713709">
        <w:rPr>
          <w:sz w:val="22"/>
          <w:szCs w:val="22"/>
          <w:u w:val="single"/>
        </w:rPr>
        <w:t>Schemat postępowania</w:t>
      </w:r>
      <w:r>
        <w:rPr>
          <w:sz w:val="22"/>
          <w:szCs w:val="22"/>
        </w:rPr>
        <w:t xml:space="preserve">: </w:t>
      </w:r>
    </w:p>
    <w:p w14:paraId="08614C4B" w14:textId="77777777" w:rsidR="00336E45" w:rsidRDefault="00336E45" w:rsidP="00336E45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2944" behindDoc="0" locked="0" layoutInCell="1" allowOverlap="1" wp14:anchorId="6FB47BD3" wp14:editId="79FF44DC">
                <wp:simplePos x="0" y="0"/>
                <wp:positionH relativeFrom="margin">
                  <wp:align>center</wp:align>
                </wp:positionH>
                <wp:positionV relativeFrom="paragraph">
                  <wp:posOffset>137795</wp:posOffset>
                </wp:positionV>
                <wp:extent cx="2354580" cy="601980"/>
                <wp:effectExtent l="0" t="0" r="26670" b="26670"/>
                <wp:wrapNone/>
                <wp:docPr id="1856274377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4580" cy="601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C485C3B" w14:textId="1C67B92B" w:rsidR="00336E45" w:rsidRDefault="00336E45" w:rsidP="00336E4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Wygenerowanie faktury i jej wprowadzenie do obrotu jako faktury offline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47BD3" id="_x0000_s1069" style="position:absolute;left:0;text-align:left;margin-left:0;margin-top:10.85pt;width:185.4pt;height:47.4pt;z-index:2519229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" fillcolor="window" strokecolor="windowText">
                <v:textbox>
                  <w:txbxContent>
                    <w:p w14:paraId="1C485C3B" w14:textId="1C67B92B" w:rsidR="00336E45" w:rsidRDefault="00336E45" w:rsidP="00336E4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Wygenerowanie faktury i jej wprowadzenie do obrotu jako faktury offline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B89292" w14:textId="066E454E" w:rsidR="00336E45" w:rsidRDefault="00336E45" w:rsidP="00336E45">
      <w:pPr>
        <w:rPr>
          <w:sz w:val="22"/>
          <w:szCs w:val="22"/>
        </w:rPr>
      </w:pPr>
    </w:p>
    <w:p w14:paraId="1EDB9CCB" w14:textId="22813BEE" w:rsidR="00336E45" w:rsidRDefault="00336E45" w:rsidP="00336E45">
      <w:pPr>
        <w:rPr>
          <w:sz w:val="22"/>
          <w:szCs w:val="22"/>
        </w:rPr>
      </w:pPr>
    </w:p>
    <w:p w14:paraId="6A1AE299" w14:textId="77777777" w:rsidR="00336E45" w:rsidRDefault="00336E45" w:rsidP="00336E45">
      <w:pPr>
        <w:rPr>
          <w:sz w:val="22"/>
          <w:szCs w:val="22"/>
        </w:rPr>
      </w:pPr>
    </w:p>
    <w:p w14:paraId="2473F308" w14:textId="395F94DF" w:rsidR="00336E45" w:rsidRDefault="00336E45" w:rsidP="00336E45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4992" behindDoc="0" locked="0" layoutInCell="1" allowOverlap="1" wp14:anchorId="10E266B7" wp14:editId="51E8B12E">
                <wp:simplePos x="0" y="0"/>
                <wp:positionH relativeFrom="column">
                  <wp:posOffset>2841625</wp:posOffset>
                </wp:positionH>
                <wp:positionV relativeFrom="paragraph">
                  <wp:posOffset>9525</wp:posOffset>
                </wp:positionV>
                <wp:extent cx="45085" cy="320040"/>
                <wp:effectExtent l="57150" t="0" r="50165" b="60960"/>
                <wp:wrapNone/>
                <wp:docPr id="81505441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88784" id="Łącznik prosty ze strzałką 5" o:spid="_x0000_s1026" type="#_x0000_t32" style="position:absolute;margin-left:223.75pt;margin-top:.75pt;width:3.55pt;height:25.2pt;flip:x;z-index:25192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" strokecolor="windowText">
                <v:stroke endarrow="block"/>
              </v:shape>
            </w:pict>
          </mc:Fallback>
        </mc:AlternateContent>
      </w:r>
    </w:p>
    <w:p w14:paraId="0F3F3F85" w14:textId="77777777" w:rsidR="00336E45" w:rsidRDefault="00336E45" w:rsidP="00336E45">
      <w:pPr>
        <w:rPr>
          <w:sz w:val="22"/>
          <w:szCs w:val="22"/>
        </w:rPr>
      </w:pPr>
    </w:p>
    <w:p w14:paraId="08747AFB" w14:textId="1C92CD0E" w:rsidR="00336E45" w:rsidRDefault="00336E45" w:rsidP="00336E45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23968" behindDoc="0" locked="0" layoutInCell="1" allowOverlap="1" wp14:anchorId="09D59E97" wp14:editId="3897D40B">
                <wp:simplePos x="0" y="0"/>
                <wp:positionH relativeFrom="margin">
                  <wp:posOffset>1637665</wp:posOffset>
                </wp:positionH>
                <wp:positionV relativeFrom="paragraph">
                  <wp:posOffset>4445</wp:posOffset>
                </wp:positionV>
                <wp:extent cx="2491740" cy="472440"/>
                <wp:effectExtent l="0" t="0" r="22860" b="22860"/>
                <wp:wrapSquare wrapText="bothSides"/>
                <wp:docPr id="1407424748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3CFC7" w14:textId="7E675E44" w:rsidR="00336E45" w:rsidRDefault="00336E45" w:rsidP="00336E45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Działania naprawcze, zmierzające do odzyskania dostępu do KSeF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59E97" id="_x0000_s1070" type="#_x0000_t202" style="position:absolute;left:0;text-align:left;margin-left:128.95pt;margin-top:.35pt;width:196.2pt;height:37.2pt;z-index:251923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" strokecolor="window">
                <v:textbox>
                  <w:txbxContent>
                    <w:p w14:paraId="0F53CFC7" w14:textId="7E675E44" w:rsidR="00336E45" w:rsidRDefault="00336E45" w:rsidP="00336E45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Działania naprawcze, zmierzające do odzyskania dostępu do KSeF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79EA25B" w14:textId="77777777" w:rsidR="00336E45" w:rsidRDefault="00336E45" w:rsidP="00336E45">
      <w:pPr>
        <w:rPr>
          <w:sz w:val="22"/>
          <w:szCs w:val="22"/>
        </w:rPr>
      </w:pPr>
    </w:p>
    <w:p w14:paraId="1BC77F96" w14:textId="2E18E691" w:rsidR="00336E45" w:rsidRDefault="00336E45" w:rsidP="00336E45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8064" behindDoc="0" locked="0" layoutInCell="1" allowOverlap="1" wp14:anchorId="27D3637F" wp14:editId="4D2FAB3E">
                <wp:simplePos x="0" y="0"/>
                <wp:positionH relativeFrom="margin">
                  <wp:posOffset>2731770</wp:posOffset>
                </wp:positionH>
                <wp:positionV relativeFrom="paragraph">
                  <wp:posOffset>12700</wp:posOffset>
                </wp:positionV>
                <wp:extent cx="45085" cy="320040"/>
                <wp:effectExtent l="57150" t="0" r="50165" b="60960"/>
                <wp:wrapNone/>
                <wp:docPr id="511959644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C90E6" id="Łącznik prosty ze strzałką 5" o:spid="_x0000_s1026" type="#_x0000_t32" style="position:absolute;margin-left:215.1pt;margin-top:1pt;width:3.55pt;height:25.2pt;flip:x;z-index:251928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" strokecolor="windowText">
                <v:stroke endarrow="block"/>
                <w10:wrap anchorx="margin"/>
              </v:shape>
            </w:pict>
          </mc:Fallback>
        </mc:AlternateContent>
      </w:r>
    </w:p>
    <w:p w14:paraId="4F766127" w14:textId="53BFC9AD" w:rsidR="00336E45" w:rsidRDefault="00336E45" w:rsidP="00336E45">
      <w:pPr>
        <w:rPr>
          <w:sz w:val="22"/>
          <w:szCs w:val="22"/>
        </w:rPr>
      </w:pPr>
    </w:p>
    <w:p w14:paraId="0B79EFD6" w14:textId="22DF05B5" w:rsidR="00336E45" w:rsidRDefault="00336E45" w:rsidP="00336E45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9088" behindDoc="0" locked="0" layoutInCell="1" allowOverlap="1" wp14:anchorId="6BBBA79F" wp14:editId="5C05A9B3">
                <wp:simplePos x="0" y="0"/>
                <wp:positionH relativeFrom="column">
                  <wp:posOffset>2011045</wp:posOffset>
                </wp:positionH>
                <wp:positionV relativeFrom="paragraph">
                  <wp:posOffset>9525</wp:posOffset>
                </wp:positionV>
                <wp:extent cx="1440180" cy="350520"/>
                <wp:effectExtent l="0" t="0" r="26670" b="11430"/>
                <wp:wrapNone/>
                <wp:docPr id="1381813185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C8B142A" w14:textId="77777777" w:rsidR="00336E45" w:rsidRDefault="00336E45" w:rsidP="00336E45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Wznowienie dostępu do KSeF</w:t>
                            </w:r>
                          </w:p>
                          <w:p w14:paraId="2E917490" w14:textId="259412A2" w:rsidR="00336E45" w:rsidRDefault="00336E45" w:rsidP="00336E4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BBA79F" id="_x0000_s1071" style="position:absolute;left:0;text-align:left;margin-left:158.35pt;margin-top:.75pt;width:113.4pt;height:27.6pt;z-index:25192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" fillcolor="window" strokecolor="windowText">
                <v:textbox>
                  <w:txbxContent>
                    <w:p w14:paraId="6C8B142A" w14:textId="77777777" w:rsidR="00336E45" w:rsidRDefault="00336E45" w:rsidP="00336E45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Wznowienie dostępu do KSeF</w:t>
                      </w:r>
                    </w:p>
                    <w:p w14:paraId="2E917490" w14:textId="259412A2" w:rsidR="00336E45" w:rsidRDefault="00336E45" w:rsidP="00336E4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FF28FF9" w14:textId="045320E6" w:rsidR="00336E45" w:rsidRDefault="00336E45" w:rsidP="00336E45">
      <w:pPr>
        <w:rPr>
          <w:sz w:val="22"/>
          <w:szCs w:val="22"/>
        </w:rPr>
      </w:pPr>
    </w:p>
    <w:p w14:paraId="778A3C3D" w14:textId="03D3D450" w:rsidR="00336E45" w:rsidRDefault="0066051A" w:rsidP="00336E45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0112" behindDoc="0" locked="0" layoutInCell="1" allowOverlap="1" wp14:anchorId="27F26590" wp14:editId="11DF768F">
                <wp:simplePos x="0" y="0"/>
                <wp:positionH relativeFrom="column">
                  <wp:posOffset>2633980</wp:posOffset>
                </wp:positionH>
                <wp:positionV relativeFrom="paragraph">
                  <wp:posOffset>90170</wp:posOffset>
                </wp:positionV>
                <wp:extent cx="45085" cy="320040"/>
                <wp:effectExtent l="57150" t="0" r="50165" b="60960"/>
                <wp:wrapNone/>
                <wp:docPr id="247003133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5950B" id="Łącznik prosty ze strzałką 5" o:spid="_x0000_s1026" type="#_x0000_t32" style="position:absolute;margin-left:207.4pt;margin-top:7.1pt;width:3.55pt;height:25.2pt;flip:x;z-index:25193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" strokecolor="windowText">
                <v:stroke endarrow="block"/>
              </v:shape>
            </w:pict>
          </mc:Fallback>
        </mc:AlternateContent>
      </w:r>
    </w:p>
    <w:p w14:paraId="0D35E8E0" w14:textId="505152A5" w:rsidR="00336E45" w:rsidRDefault="0066051A" w:rsidP="00336E45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933184" behindDoc="1" locked="0" layoutInCell="1" allowOverlap="1" wp14:anchorId="4F9D9C85" wp14:editId="179D9BEA">
            <wp:simplePos x="0" y="0"/>
            <wp:positionH relativeFrom="margin">
              <wp:posOffset>2697480</wp:posOffset>
            </wp:positionH>
            <wp:positionV relativeFrom="paragraph">
              <wp:posOffset>84455</wp:posOffset>
            </wp:positionV>
            <wp:extent cx="396240" cy="304800"/>
            <wp:effectExtent l="0" t="0" r="3810" b="0"/>
            <wp:wrapTight wrapText="bothSides">
              <wp:wrapPolygon edited="0">
                <wp:start x="8308" y="0"/>
                <wp:lineTo x="1038" y="13500"/>
                <wp:lineTo x="0" y="16200"/>
                <wp:lineTo x="0" y="20250"/>
                <wp:lineTo x="20769" y="20250"/>
                <wp:lineTo x="20769" y="16200"/>
                <wp:lineTo x="19731" y="13500"/>
                <wp:lineTo x="12462" y="0"/>
                <wp:lineTo x="8308" y="0"/>
              </wp:wrapPolygon>
            </wp:wrapTight>
            <wp:docPr id="1161247271" name="Grafika 1161247271" descr="Ostrzeże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Grafika 662" descr="Ostrzeżeni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337E76" w14:textId="51088E8B" w:rsidR="00336E45" w:rsidRDefault="00336E45" w:rsidP="00336E45">
      <w:pPr>
        <w:rPr>
          <w:sz w:val="22"/>
          <w:szCs w:val="22"/>
        </w:rPr>
      </w:pPr>
    </w:p>
    <w:p w14:paraId="1A8771B3" w14:textId="15B59E98" w:rsidR="00336E45" w:rsidRDefault="0066051A" w:rsidP="00336E45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32160" behindDoc="0" locked="0" layoutInCell="1" allowOverlap="1" wp14:anchorId="166E46A6" wp14:editId="38013647">
                <wp:simplePos x="0" y="0"/>
                <wp:positionH relativeFrom="column">
                  <wp:posOffset>2026285</wp:posOffset>
                </wp:positionH>
                <wp:positionV relativeFrom="paragraph">
                  <wp:posOffset>29210</wp:posOffset>
                </wp:positionV>
                <wp:extent cx="1440180" cy="792480"/>
                <wp:effectExtent l="0" t="0" r="26670" b="26670"/>
                <wp:wrapSquare wrapText="bothSides"/>
                <wp:docPr id="672358158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AF895" w14:textId="14732133" w:rsidR="0066051A" w:rsidRPr="007E0C93" w:rsidRDefault="0066051A" w:rsidP="0066051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Przesłanie faktury offline do KSeF</w:t>
                            </w:r>
                            <w:r w:rsidRPr="007E0C93">
                              <w:rPr>
                                <w:sz w:val="16"/>
                              </w:rPr>
                              <w:t xml:space="preserve"> </w:t>
                            </w:r>
                            <w:r w:rsidRPr="007E0C93">
                              <w:rPr>
                                <w:b/>
                                <w:bCs/>
                                <w:color w:val="FF0000"/>
                                <w:sz w:val="16"/>
                              </w:rPr>
                              <w:t>następnego dnia roboczego</w:t>
                            </w:r>
                            <w:r w:rsidRPr="007E0C93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6"/>
                              </w:rPr>
                              <w:t>po wygenerowaniu faktury offline</w:t>
                            </w:r>
                            <w:r w:rsidRPr="000276E8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E46A6" id="_x0000_s1072" type="#_x0000_t202" style="position:absolute;left:0;text-align:left;margin-left:159.55pt;margin-top:2.3pt;width:113.4pt;height:62.4pt;z-index:251932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" strokecolor="window">
                <v:textbox>
                  <w:txbxContent>
                    <w:p w14:paraId="0DEAF895" w14:textId="14732133" w:rsidR="0066051A" w:rsidRPr="007E0C93" w:rsidRDefault="0066051A" w:rsidP="0066051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Przesłanie faktury offline do KSeF</w:t>
                      </w:r>
                      <w:r w:rsidRPr="007E0C93">
                        <w:rPr>
                          <w:sz w:val="16"/>
                        </w:rPr>
                        <w:t xml:space="preserve"> </w:t>
                      </w:r>
                      <w:r w:rsidRPr="007E0C93">
                        <w:rPr>
                          <w:b/>
                          <w:bCs/>
                          <w:color w:val="FF0000"/>
                          <w:sz w:val="16"/>
                        </w:rPr>
                        <w:t>następnego dnia roboczego</w:t>
                      </w:r>
                      <w:r w:rsidRPr="007E0C93">
                        <w:rPr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FF0000"/>
                          <w:sz w:val="16"/>
                        </w:rPr>
                        <w:t>po wygenerowaniu faktury offline</w:t>
                      </w:r>
                      <w:r w:rsidRPr="000276E8">
                        <w:rPr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color w:val="FF0000"/>
                          <w:sz w:val="16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921AB08" w14:textId="0F21909D" w:rsidR="00336E45" w:rsidRDefault="00336E45" w:rsidP="00336E45">
      <w:pPr>
        <w:rPr>
          <w:sz w:val="22"/>
          <w:szCs w:val="22"/>
        </w:rPr>
      </w:pPr>
    </w:p>
    <w:p w14:paraId="7BAB24EC" w14:textId="77777777" w:rsidR="00336E45" w:rsidRDefault="00336E45" w:rsidP="00336E45">
      <w:pPr>
        <w:rPr>
          <w:sz w:val="22"/>
          <w:szCs w:val="22"/>
        </w:rPr>
      </w:pPr>
    </w:p>
    <w:p w14:paraId="09ABEB82" w14:textId="77777777" w:rsidR="00C2500F" w:rsidRDefault="00C2500F" w:rsidP="00C2500F">
      <w:pPr>
        <w:rPr>
          <w:b/>
          <w:bCs/>
          <w:sz w:val="22"/>
          <w:szCs w:val="22"/>
        </w:rPr>
      </w:pPr>
    </w:p>
    <w:p w14:paraId="29322384" w14:textId="77777777" w:rsidR="0066051A" w:rsidRPr="001F3278" w:rsidRDefault="0066051A" w:rsidP="0066051A">
      <w:pPr>
        <w:rPr>
          <w:sz w:val="22"/>
          <w:szCs w:val="22"/>
        </w:rPr>
      </w:pPr>
      <w:r w:rsidRPr="001F3278">
        <w:rPr>
          <w:sz w:val="22"/>
          <w:szCs w:val="22"/>
        </w:rPr>
        <w:t>UWAG</w:t>
      </w:r>
      <w:r>
        <w:rPr>
          <w:sz w:val="22"/>
          <w:szCs w:val="22"/>
        </w:rPr>
        <w:t>A</w:t>
      </w:r>
      <w:r w:rsidRPr="001F3278">
        <w:rPr>
          <w:sz w:val="22"/>
          <w:szCs w:val="22"/>
        </w:rPr>
        <w:t xml:space="preserve">: </w:t>
      </w:r>
    </w:p>
    <w:p w14:paraId="743A83A1" w14:textId="2E846FC2" w:rsidR="00C2500F" w:rsidRDefault="0066051A" w:rsidP="00C2500F">
      <w:pPr>
        <w:rPr>
          <w:sz w:val="22"/>
          <w:szCs w:val="22"/>
        </w:rPr>
      </w:pPr>
      <w:r>
        <w:rPr>
          <w:sz w:val="22"/>
          <w:szCs w:val="22"/>
        </w:rPr>
        <w:t xml:space="preserve">Termin przesłania faktury offline do KSeF </w:t>
      </w:r>
      <w:r w:rsidR="00A547C9">
        <w:rPr>
          <w:sz w:val="22"/>
          <w:szCs w:val="22"/>
        </w:rPr>
        <w:t xml:space="preserve">w ciągu 1 dnia roboczego od dnia jej wygenerowania </w:t>
      </w:r>
      <w:r>
        <w:rPr>
          <w:sz w:val="22"/>
          <w:szCs w:val="22"/>
        </w:rPr>
        <w:t xml:space="preserve">jest niezależny od tego czy Spółka dokonała naprawy problemu skutkującego brakiem dostępu do KSeF. Wybierając ten tryb działania należy brać pod uwagę ww. termin. </w:t>
      </w:r>
    </w:p>
    <w:p w14:paraId="431643BC" w14:textId="77777777" w:rsidR="0066051A" w:rsidRPr="00C2500F" w:rsidRDefault="0066051A" w:rsidP="00C2500F">
      <w:pPr>
        <w:rPr>
          <w:b/>
          <w:bCs/>
          <w:sz w:val="22"/>
          <w:szCs w:val="22"/>
        </w:rPr>
      </w:pPr>
    </w:p>
    <w:p w14:paraId="1C76B338" w14:textId="77777777" w:rsidR="007D0BBF" w:rsidRDefault="007D0BBF">
      <w:pPr>
        <w:suppressAutoHyphens w:val="0"/>
        <w:spacing w:after="0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6D7429C" w14:textId="122E7CCE" w:rsidR="00EA6F1F" w:rsidRPr="00AC28E5" w:rsidRDefault="00EA6F1F" w:rsidP="00EA6F1F">
      <w:pPr>
        <w:pStyle w:val="Akapitzli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Przejście w tryb </w:t>
      </w:r>
      <w:r w:rsidR="0074189F">
        <w:rPr>
          <w:b/>
          <w:bCs/>
          <w:sz w:val="22"/>
          <w:szCs w:val="22"/>
        </w:rPr>
        <w:t xml:space="preserve">czasowego </w:t>
      </w:r>
      <w:r>
        <w:rPr>
          <w:b/>
          <w:bCs/>
          <w:sz w:val="22"/>
          <w:szCs w:val="22"/>
        </w:rPr>
        <w:t xml:space="preserve">wstrzymania fakturowania </w:t>
      </w:r>
    </w:p>
    <w:p w14:paraId="7B233209" w14:textId="77777777" w:rsidR="00EA6F1F" w:rsidRDefault="00EA6F1F" w:rsidP="00EA6F1F">
      <w:pPr>
        <w:pStyle w:val="Akapitzlist"/>
        <w:rPr>
          <w:sz w:val="22"/>
          <w:szCs w:val="22"/>
        </w:rPr>
      </w:pPr>
    </w:p>
    <w:p w14:paraId="5DC78469" w14:textId="7E3B1084" w:rsidR="00BC0833" w:rsidRDefault="00EA6F1F" w:rsidP="00BC0833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BC0833">
        <w:rPr>
          <w:sz w:val="22"/>
          <w:szCs w:val="22"/>
        </w:rPr>
        <w:t xml:space="preserve">Przejście w tryb </w:t>
      </w:r>
      <w:r w:rsidR="007F2D3D" w:rsidRPr="00BC0833">
        <w:rPr>
          <w:sz w:val="22"/>
          <w:szCs w:val="22"/>
        </w:rPr>
        <w:t>czasowego wstrzymania fakturowania obejmuje czasowe zaprzestanie generowania faktur lub wstrzymanie wprowadzenia do obrotu faktur wygenerowanych</w:t>
      </w:r>
      <w:r w:rsidR="00BC0833">
        <w:rPr>
          <w:sz w:val="22"/>
          <w:szCs w:val="22"/>
        </w:rPr>
        <w:t xml:space="preserve"> (jako faktury offline)</w:t>
      </w:r>
      <w:r w:rsidR="007F2D3D" w:rsidRPr="00BC0833">
        <w:rPr>
          <w:sz w:val="22"/>
          <w:szCs w:val="22"/>
        </w:rPr>
        <w:t xml:space="preserve">. </w:t>
      </w:r>
      <w:r w:rsidR="00EE3208" w:rsidRPr="00BC0833">
        <w:rPr>
          <w:sz w:val="22"/>
          <w:szCs w:val="22"/>
        </w:rPr>
        <w:t xml:space="preserve">Faktury wygenerowane powinny zostać zaktualizowane pod kątem </w:t>
      </w:r>
      <w:r w:rsidR="00BC0833" w:rsidRPr="00BC0833">
        <w:rPr>
          <w:sz w:val="22"/>
          <w:szCs w:val="22"/>
        </w:rPr>
        <w:t xml:space="preserve">wskazanej na nich </w:t>
      </w:r>
      <w:r w:rsidR="00EE3208" w:rsidRPr="00BC0833">
        <w:rPr>
          <w:sz w:val="22"/>
          <w:szCs w:val="22"/>
        </w:rPr>
        <w:t>daty wystawienia</w:t>
      </w:r>
      <w:r w:rsidR="00BC0833" w:rsidRPr="00BC0833">
        <w:rPr>
          <w:sz w:val="22"/>
          <w:szCs w:val="22"/>
        </w:rPr>
        <w:t xml:space="preserve">, w miarę możliwości </w:t>
      </w:r>
      <w:r w:rsidR="00EA7DD6">
        <w:rPr>
          <w:sz w:val="22"/>
          <w:szCs w:val="22"/>
        </w:rPr>
        <w:t>–</w:t>
      </w:r>
      <w:r w:rsidR="00BC0833" w:rsidRPr="00BC0833">
        <w:rPr>
          <w:sz w:val="22"/>
          <w:szCs w:val="22"/>
        </w:rPr>
        <w:t xml:space="preserve"> </w:t>
      </w:r>
      <w:r w:rsidR="00EA7DD6">
        <w:rPr>
          <w:sz w:val="22"/>
          <w:szCs w:val="22"/>
        </w:rPr>
        <w:t xml:space="preserve">co najmniej </w:t>
      </w:r>
      <w:r w:rsidR="00BC0833" w:rsidRPr="00BC0833">
        <w:rPr>
          <w:sz w:val="22"/>
          <w:szCs w:val="22"/>
        </w:rPr>
        <w:t>na dzień poprzedzający dzień usunięcia przyczyny niedostępności KSeF.</w:t>
      </w:r>
    </w:p>
    <w:p w14:paraId="10715B0E" w14:textId="77777777" w:rsidR="00276B7E" w:rsidRDefault="00276B7E" w:rsidP="00276B7E">
      <w:pPr>
        <w:pStyle w:val="Akapitzlist"/>
        <w:rPr>
          <w:sz w:val="22"/>
          <w:szCs w:val="22"/>
        </w:rPr>
      </w:pPr>
    </w:p>
    <w:p w14:paraId="77A331AD" w14:textId="28F20645" w:rsidR="007A38CA" w:rsidRDefault="00276B7E" w:rsidP="007A38CA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Tryb ten jest możliwy do przyjęcia w</w:t>
      </w:r>
      <w:r w:rsidRPr="0084522A">
        <w:rPr>
          <w:sz w:val="22"/>
          <w:szCs w:val="22"/>
        </w:rPr>
        <w:t xml:space="preserve"> razie niedostępności KSeF</w:t>
      </w:r>
      <w:r>
        <w:rPr>
          <w:sz w:val="22"/>
          <w:szCs w:val="22"/>
        </w:rPr>
        <w:t xml:space="preserve"> z przyczyn po stronie Spółki, dla której przewidywany czas naprawy problemu i odzyskania dostępu do KSeF zagraża </w:t>
      </w:r>
      <w:r w:rsidRPr="0084522A">
        <w:rPr>
          <w:sz w:val="22"/>
          <w:szCs w:val="22"/>
        </w:rPr>
        <w:t>możliwości przesłania faktury offline do KSeF nie później niż następnego dnia roboczego po jej wygenerowaniu</w:t>
      </w:r>
      <w:r>
        <w:rPr>
          <w:sz w:val="22"/>
          <w:szCs w:val="22"/>
        </w:rPr>
        <w:t>, zgodnie z pkt 8 powyżej. Tryb ten będzie możliwy do zastosowania, jeśli Spółka pozyska wiarygodne informacje o przewidywanym czasie naprawy problemu i możliwości odzyskania dostępu do KSeF, w</w:t>
      </w:r>
      <w:r w:rsidR="007A38CA">
        <w:rPr>
          <w:sz w:val="22"/>
          <w:szCs w:val="22"/>
        </w:rPr>
        <w:t xml:space="preserve"> terminie nieprzekraczającym (…) dni roboczych. W takim przypadku zaleca się, aby czasowe wstrzymanie fakturowania było możliwe krótkotrwałe i nieprzekraczające okresu </w:t>
      </w:r>
      <w:commentRangeStart w:id="30"/>
      <w:r w:rsidR="007A38CA" w:rsidRPr="00F61D6D">
        <w:rPr>
          <w:sz w:val="22"/>
          <w:szCs w:val="22"/>
          <w:highlight w:val="yellow"/>
        </w:rPr>
        <w:t>(…)</w:t>
      </w:r>
      <w:r w:rsidR="007A38CA">
        <w:rPr>
          <w:sz w:val="22"/>
          <w:szCs w:val="22"/>
        </w:rPr>
        <w:t xml:space="preserve"> dni roboczych.</w:t>
      </w:r>
      <w:commentRangeEnd w:id="30"/>
      <w:r w:rsidR="007A38CA">
        <w:rPr>
          <w:rStyle w:val="Odwoaniedokomentarza"/>
        </w:rPr>
        <w:commentReference w:id="30"/>
      </w:r>
    </w:p>
    <w:p w14:paraId="29ED1BA3" w14:textId="77777777" w:rsidR="00BC0833" w:rsidRDefault="00BC0833" w:rsidP="00BC0833">
      <w:pPr>
        <w:pStyle w:val="Akapitzlist"/>
        <w:rPr>
          <w:sz w:val="22"/>
          <w:szCs w:val="22"/>
        </w:rPr>
      </w:pPr>
    </w:p>
    <w:p w14:paraId="5C485B73" w14:textId="00AAB39C" w:rsidR="00261396" w:rsidRDefault="0076414C" w:rsidP="000149D5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Niezależnie od powyższego, c</w:t>
      </w:r>
      <w:r w:rsidR="007F2D3D">
        <w:rPr>
          <w:sz w:val="22"/>
          <w:szCs w:val="22"/>
        </w:rPr>
        <w:t>zas wstrzymania fakturowania powinien zostać określony w toku kontroli merytorycznej</w:t>
      </w:r>
      <w:r w:rsidR="00FE57F9">
        <w:rPr>
          <w:sz w:val="22"/>
          <w:szCs w:val="22"/>
        </w:rPr>
        <w:t xml:space="preserve"> i nie powinien wpływać na wystawienie faktury po terminie ustawowym</w:t>
      </w:r>
      <w:r w:rsidR="00494DA8">
        <w:rPr>
          <w:sz w:val="22"/>
          <w:szCs w:val="22"/>
        </w:rPr>
        <w:t xml:space="preserve"> lub przesunięcie obowiązku podatkowego, jeśli ten jest związany z datą wystawienia faktury</w:t>
      </w:r>
      <w:r w:rsidR="00261396">
        <w:rPr>
          <w:sz w:val="22"/>
          <w:szCs w:val="22"/>
        </w:rPr>
        <w:t>.</w:t>
      </w:r>
    </w:p>
    <w:p w14:paraId="3E7C9A6B" w14:textId="77777777" w:rsidR="00261396" w:rsidRPr="00261396" w:rsidRDefault="00261396" w:rsidP="00261396">
      <w:pPr>
        <w:pStyle w:val="Akapitzlist"/>
        <w:rPr>
          <w:sz w:val="22"/>
          <w:szCs w:val="22"/>
        </w:rPr>
      </w:pPr>
    </w:p>
    <w:p w14:paraId="71F1D1A6" w14:textId="47C20E7F" w:rsidR="00261396" w:rsidRDefault="00C73E45" w:rsidP="00261396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Wyjątkowo, w</w:t>
      </w:r>
      <w:r w:rsidR="00261396">
        <w:rPr>
          <w:sz w:val="22"/>
          <w:szCs w:val="22"/>
        </w:rPr>
        <w:t xml:space="preserve"> </w:t>
      </w:r>
      <w:r w:rsidR="00494DA8">
        <w:rPr>
          <w:sz w:val="22"/>
          <w:szCs w:val="22"/>
        </w:rPr>
        <w:t xml:space="preserve">przypadku podjęcia decyzji i czasowym wstrzymaniu fakturowania wobec niedostępności KSeF, o której mowa w </w:t>
      </w:r>
      <w:r w:rsidR="00494DA8" w:rsidRPr="00EF15F6">
        <w:rPr>
          <w:sz w:val="22"/>
          <w:szCs w:val="22"/>
        </w:rPr>
        <w:t>§</w:t>
      </w:r>
      <w:r w:rsidR="00494DA8">
        <w:rPr>
          <w:sz w:val="22"/>
          <w:szCs w:val="22"/>
        </w:rPr>
        <w:t xml:space="preserve"> 7 powyżej, w </w:t>
      </w:r>
      <w:r w:rsidR="00261396">
        <w:rPr>
          <w:sz w:val="22"/>
          <w:szCs w:val="22"/>
        </w:rPr>
        <w:t xml:space="preserve">miarę możliwości zaleca się </w:t>
      </w:r>
      <w:r w:rsidR="00FE57F9">
        <w:rPr>
          <w:sz w:val="22"/>
          <w:szCs w:val="22"/>
        </w:rPr>
        <w:t xml:space="preserve">aby </w:t>
      </w:r>
      <w:r w:rsidR="00261396">
        <w:rPr>
          <w:sz w:val="22"/>
          <w:szCs w:val="22"/>
        </w:rPr>
        <w:t xml:space="preserve">czasowe wstrzymanie fakturowania </w:t>
      </w:r>
      <w:r w:rsidR="00FE57F9">
        <w:rPr>
          <w:sz w:val="22"/>
          <w:szCs w:val="22"/>
        </w:rPr>
        <w:t>było</w:t>
      </w:r>
      <w:r w:rsidR="00261396">
        <w:rPr>
          <w:sz w:val="22"/>
          <w:szCs w:val="22"/>
        </w:rPr>
        <w:t xml:space="preserve"> zbieżn</w:t>
      </w:r>
      <w:r w:rsidR="00FE57F9">
        <w:rPr>
          <w:sz w:val="22"/>
          <w:szCs w:val="22"/>
        </w:rPr>
        <w:t>e</w:t>
      </w:r>
      <w:r w:rsidR="00261396">
        <w:rPr>
          <w:sz w:val="22"/>
          <w:szCs w:val="22"/>
        </w:rPr>
        <w:t xml:space="preserve"> z </w:t>
      </w:r>
      <w:r w:rsidR="00FE57F9">
        <w:rPr>
          <w:sz w:val="22"/>
          <w:szCs w:val="22"/>
        </w:rPr>
        <w:t xml:space="preserve">okresem niedostępności KSeF objętym </w:t>
      </w:r>
      <w:r w:rsidR="00261396">
        <w:rPr>
          <w:sz w:val="22"/>
          <w:szCs w:val="22"/>
        </w:rPr>
        <w:t>komunikatem</w:t>
      </w:r>
      <w:r w:rsidR="00494DA8">
        <w:rPr>
          <w:sz w:val="22"/>
          <w:szCs w:val="22"/>
        </w:rPr>
        <w:t xml:space="preserve"> o tej niedostępności</w:t>
      </w:r>
      <w:r w:rsidR="00FE57F9">
        <w:rPr>
          <w:sz w:val="22"/>
          <w:szCs w:val="22"/>
        </w:rPr>
        <w:t xml:space="preserve">, o którym mowa w </w:t>
      </w:r>
      <w:r w:rsidR="00FE57F9" w:rsidRPr="00EF15F6">
        <w:rPr>
          <w:sz w:val="22"/>
          <w:szCs w:val="22"/>
        </w:rPr>
        <w:t xml:space="preserve">§ </w:t>
      </w:r>
      <w:r w:rsidR="00FE57F9">
        <w:rPr>
          <w:sz w:val="22"/>
          <w:szCs w:val="22"/>
        </w:rPr>
        <w:t>7 pkt 2 powyżej.</w:t>
      </w:r>
      <w:r w:rsidR="00261396">
        <w:rPr>
          <w:sz w:val="22"/>
          <w:szCs w:val="22"/>
        </w:rPr>
        <w:t xml:space="preserve"> </w:t>
      </w:r>
    </w:p>
    <w:p w14:paraId="13B3F514" w14:textId="77777777" w:rsidR="00BA54E2" w:rsidRDefault="00BA54E2" w:rsidP="0054402E">
      <w:pPr>
        <w:rPr>
          <w:sz w:val="22"/>
          <w:szCs w:val="22"/>
        </w:rPr>
      </w:pPr>
    </w:p>
    <w:p w14:paraId="0796F0B7" w14:textId="77777777" w:rsidR="0054402E" w:rsidRDefault="0054402E" w:rsidP="0054402E">
      <w:pPr>
        <w:rPr>
          <w:sz w:val="22"/>
          <w:szCs w:val="22"/>
        </w:rPr>
      </w:pPr>
      <w:r w:rsidRPr="00713709">
        <w:rPr>
          <w:sz w:val="22"/>
          <w:szCs w:val="22"/>
          <w:u w:val="single"/>
        </w:rPr>
        <w:t>Schemat postępowania</w:t>
      </w:r>
      <w:r>
        <w:rPr>
          <w:sz w:val="22"/>
          <w:szCs w:val="22"/>
        </w:rPr>
        <w:t xml:space="preserve">: </w:t>
      </w:r>
    </w:p>
    <w:p w14:paraId="449D5773" w14:textId="77777777" w:rsidR="0054402E" w:rsidRDefault="0054402E" w:rsidP="0054402E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5232" behindDoc="0" locked="0" layoutInCell="1" allowOverlap="1" wp14:anchorId="13235741" wp14:editId="4DD718AD">
                <wp:simplePos x="0" y="0"/>
                <wp:positionH relativeFrom="margin">
                  <wp:align>center</wp:align>
                </wp:positionH>
                <wp:positionV relativeFrom="paragraph">
                  <wp:posOffset>137795</wp:posOffset>
                </wp:positionV>
                <wp:extent cx="2354580" cy="601980"/>
                <wp:effectExtent l="0" t="0" r="26670" b="26670"/>
                <wp:wrapNone/>
                <wp:docPr id="128704338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4580" cy="601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10945FF" w14:textId="1A28F979" w:rsidR="0054402E" w:rsidRDefault="0054402E" w:rsidP="0054402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Czasowe (krótkotrwałe) wstrzymanie fakturowania, brak wystawiania faktur offline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35741" id="_x0000_s1073" style="position:absolute;left:0;text-align:left;margin-left:0;margin-top:10.85pt;width:185.4pt;height:47.4pt;z-index:2519352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" fillcolor="window" strokecolor="windowText">
                <v:textbox>
                  <w:txbxContent>
                    <w:p w14:paraId="510945FF" w14:textId="1A28F979" w:rsidR="0054402E" w:rsidRDefault="0054402E" w:rsidP="0054402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Czasowe (krótkotrwałe) wstrzymanie fakturowania, brak wystawiania faktur offline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30AEBE" w14:textId="77777777" w:rsidR="0054402E" w:rsidRDefault="0054402E" w:rsidP="0054402E">
      <w:pPr>
        <w:rPr>
          <w:sz w:val="22"/>
          <w:szCs w:val="22"/>
        </w:rPr>
      </w:pPr>
    </w:p>
    <w:p w14:paraId="5DAC924D" w14:textId="77777777" w:rsidR="0054402E" w:rsidRDefault="0054402E" w:rsidP="0054402E">
      <w:pPr>
        <w:rPr>
          <w:sz w:val="22"/>
          <w:szCs w:val="22"/>
        </w:rPr>
      </w:pPr>
    </w:p>
    <w:p w14:paraId="407587AA" w14:textId="77777777" w:rsidR="0054402E" w:rsidRDefault="0054402E" w:rsidP="0054402E">
      <w:pPr>
        <w:rPr>
          <w:sz w:val="22"/>
          <w:szCs w:val="22"/>
        </w:rPr>
      </w:pPr>
    </w:p>
    <w:p w14:paraId="77E2499D" w14:textId="77777777" w:rsidR="0054402E" w:rsidRDefault="0054402E" w:rsidP="0054402E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7280" behindDoc="0" locked="0" layoutInCell="1" allowOverlap="1" wp14:anchorId="4FDA8A4D" wp14:editId="0DF88391">
                <wp:simplePos x="0" y="0"/>
                <wp:positionH relativeFrom="column">
                  <wp:posOffset>2841625</wp:posOffset>
                </wp:positionH>
                <wp:positionV relativeFrom="paragraph">
                  <wp:posOffset>9525</wp:posOffset>
                </wp:positionV>
                <wp:extent cx="45085" cy="320040"/>
                <wp:effectExtent l="57150" t="0" r="50165" b="60960"/>
                <wp:wrapNone/>
                <wp:docPr id="1493641784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C36A3" id="Łącznik prosty ze strzałką 5" o:spid="_x0000_s1026" type="#_x0000_t32" style="position:absolute;margin-left:223.75pt;margin-top:.75pt;width:3.55pt;height:25.2pt;flip:x;z-index:25193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" strokecolor="windowText">
                <v:stroke endarrow="block"/>
              </v:shape>
            </w:pict>
          </mc:Fallback>
        </mc:AlternateContent>
      </w:r>
    </w:p>
    <w:p w14:paraId="3F2F0977" w14:textId="77777777" w:rsidR="0054402E" w:rsidRDefault="0054402E" w:rsidP="0054402E">
      <w:pPr>
        <w:rPr>
          <w:sz w:val="22"/>
          <w:szCs w:val="22"/>
        </w:rPr>
      </w:pPr>
    </w:p>
    <w:p w14:paraId="0A8AF6C5" w14:textId="77777777" w:rsidR="0054402E" w:rsidRDefault="0054402E" w:rsidP="0054402E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36256" behindDoc="0" locked="0" layoutInCell="1" allowOverlap="1" wp14:anchorId="11DC121E" wp14:editId="42AFC477">
                <wp:simplePos x="0" y="0"/>
                <wp:positionH relativeFrom="margin">
                  <wp:posOffset>1637665</wp:posOffset>
                </wp:positionH>
                <wp:positionV relativeFrom="paragraph">
                  <wp:posOffset>4445</wp:posOffset>
                </wp:positionV>
                <wp:extent cx="2491740" cy="472440"/>
                <wp:effectExtent l="0" t="0" r="22860" b="22860"/>
                <wp:wrapSquare wrapText="bothSides"/>
                <wp:docPr id="388703987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F37A7" w14:textId="77777777" w:rsidR="0054402E" w:rsidRDefault="0054402E" w:rsidP="0054402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Działania naprawcze, zmierzające do odzyskania dostępu do KSeF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C121E" id="_x0000_s1074" type="#_x0000_t202" style="position:absolute;left:0;text-align:left;margin-left:128.95pt;margin-top:.35pt;width:196.2pt;height:37.2pt;z-index:251936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" strokecolor="window">
                <v:textbox>
                  <w:txbxContent>
                    <w:p w14:paraId="6BCF37A7" w14:textId="77777777" w:rsidR="0054402E" w:rsidRDefault="0054402E" w:rsidP="0054402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Działania naprawcze, zmierzające do odzyskania dostępu do KSeF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29A38F" w14:textId="77777777" w:rsidR="0054402E" w:rsidRDefault="0054402E" w:rsidP="0054402E">
      <w:pPr>
        <w:rPr>
          <w:sz w:val="22"/>
          <w:szCs w:val="22"/>
        </w:rPr>
      </w:pPr>
    </w:p>
    <w:p w14:paraId="28745D13" w14:textId="77777777" w:rsidR="0054402E" w:rsidRDefault="0054402E" w:rsidP="0054402E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8304" behindDoc="0" locked="0" layoutInCell="1" allowOverlap="1" wp14:anchorId="6C10F294" wp14:editId="61370070">
                <wp:simplePos x="0" y="0"/>
                <wp:positionH relativeFrom="margin">
                  <wp:posOffset>2731770</wp:posOffset>
                </wp:positionH>
                <wp:positionV relativeFrom="paragraph">
                  <wp:posOffset>12700</wp:posOffset>
                </wp:positionV>
                <wp:extent cx="45085" cy="320040"/>
                <wp:effectExtent l="57150" t="0" r="50165" b="60960"/>
                <wp:wrapNone/>
                <wp:docPr id="1978827823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0F732" id="Łącznik prosty ze strzałką 5" o:spid="_x0000_s1026" type="#_x0000_t32" style="position:absolute;margin-left:215.1pt;margin-top:1pt;width:3.55pt;height:25.2pt;flip:x;z-index:25193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" strokecolor="windowText">
                <v:stroke endarrow="block"/>
                <w10:wrap anchorx="margin"/>
              </v:shape>
            </w:pict>
          </mc:Fallback>
        </mc:AlternateContent>
      </w:r>
    </w:p>
    <w:p w14:paraId="170DCCDC" w14:textId="35785022" w:rsidR="0054402E" w:rsidRDefault="0054402E" w:rsidP="0054402E">
      <w:pPr>
        <w:rPr>
          <w:sz w:val="22"/>
          <w:szCs w:val="22"/>
        </w:rPr>
      </w:pPr>
    </w:p>
    <w:p w14:paraId="43045D82" w14:textId="054A8EC2" w:rsidR="0054402E" w:rsidRDefault="0054402E" w:rsidP="0054402E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0352" behindDoc="0" locked="0" layoutInCell="1" allowOverlap="1" wp14:anchorId="03EE266C" wp14:editId="6C8A2D47">
                <wp:simplePos x="0" y="0"/>
                <wp:positionH relativeFrom="column">
                  <wp:posOffset>2004060</wp:posOffset>
                </wp:positionH>
                <wp:positionV relativeFrom="paragraph">
                  <wp:posOffset>7620</wp:posOffset>
                </wp:positionV>
                <wp:extent cx="1440180" cy="350520"/>
                <wp:effectExtent l="0" t="0" r="26670" b="11430"/>
                <wp:wrapNone/>
                <wp:docPr id="60629786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1155A6" w14:textId="77777777" w:rsidR="0054402E" w:rsidRDefault="0054402E" w:rsidP="0054402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Wznowienie dostępu do KSeF</w:t>
                            </w:r>
                          </w:p>
                          <w:p w14:paraId="250F8D82" w14:textId="77777777" w:rsidR="0054402E" w:rsidRDefault="0054402E" w:rsidP="0054402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EE266C" id="_x0000_s1075" style="position:absolute;left:0;text-align:left;margin-left:157.8pt;margin-top:.6pt;width:113.4pt;height:27.6pt;z-index:25194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" fillcolor="window" strokecolor="windowText">
                <v:textbox>
                  <w:txbxContent>
                    <w:p w14:paraId="251155A6" w14:textId="77777777" w:rsidR="0054402E" w:rsidRDefault="0054402E" w:rsidP="0054402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Wznowienie dostępu do KSeF</w:t>
                      </w:r>
                    </w:p>
                    <w:p w14:paraId="250F8D82" w14:textId="77777777" w:rsidR="0054402E" w:rsidRDefault="0054402E" w:rsidP="0054402E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A183FA6" w14:textId="77777777" w:rsidR="0054402E" w:rsidRDefault="0054402E" w:rsidP="0054402E">
      <w:pPr>
        <w:rPr>
          <w:sz w:val="22"/>
          <w:szCs w:val="22"/>
        </w:rPr>
      </w:pPr>
    </w:p>
    <w:p w14:paraId="5C2ABE7C" w14:textId="4A29DE82" w:rsidR="0054402E" w:rsidRDefault="0054402E" w:rsidP="0054402E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1376" behindDoc="0" locked="0" layoutInCell="1" allowOverlap="1" wp14:anchorId="0230314A" wp14:editId="033FB9D2">
                <wp:simplePos x="0" y="0"/>
                <wp:positionH relativeFrom="column">
                  <wp:posOffset>2608580</wp:posOffset>
                </wp:positionH>
                <wp:positionV relativeFrom="paragraph">
                  <wp:posOffset>97155</wp:posOffset>
                </wp:positionV>
                <wp:extent cx="45719" cy="381000"/>
                <wp:effectExtent l="57150" t="0" r="50165" b="57150"/>
                <wp:wrapNone/>
                <wp:docPr id="1937320773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81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DC5BC" id="Łącznik prosty ze strzałką 5" o:spid="_x0000_s1026" type="#_x0000_t32" style="position:absolute;margin-left:205.4pt;margin-top:7.65pt;width:3.6pt;height:30pt;flip:x;z-index:25194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" strokecolor="windowText">
                <v:stroke endarrow="block"/>
              </v:shape>
            </w:pict>
          </mc:Fallback>
        </mc:AlternateContent>
      </w:r>
    </w:p>
    <w:p w14:paraId="51F8E9A4" w14:textId="53C8220A" w:rsidR="0054402E" w:rsidRDefault="0054402E" w:rsidP="0054402E">
      <w:pPr>
        <w:rPr>
          <w:sz w:val="22"/>
          <w:szCs w:val="22"/>
        </w:rPr>
      </w:pPr>
    </w:p>
    <w:p w14:paraId="7BA837F0" w14:textId="63A6F753" w:rsidR="0054402E" w:rsidRDefault="0054402E" w:rsidP="0054402E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42400" behindDoc="0" locked="0" layoutInCell="1" allowOverlap="1" wp14:anchorId="57736270" wp14:editId="7AFD78A0">
                <wp:simplePos x="0" y="0"/>
                <wp:positionH relativeFrom="column">
                  <wp:posOffset>1904365</wp:posOffset>
                </wp:positionH>
                <wp:positionV relativeFrom="paragraph">
                  <wp:posOffset>172085</wp:posOffset>
                </wp:positionV>
                <wp:extent cx="1440180" cy="502920"/>
                <wp:effectExtent l="0" t="0" r="26670" b="11430"/>
                <wp:wrapSquare wrapText="bothSides"/>
                <wp:docPr id="145864015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483A6" w14:textId="5B80F465" w:rsidR="0054402E" w:rsidRPr="007E0C93" w:rsidRDefault="0054402E" w:rsidP="0054402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Wznowienie wystawiania </w:t>
                            </w:r>
                            <w:r w:rsidR="002B13D0">
                              <w:rPr>
                                <w:sz w:val="16"/>
                              </w:rPr>
                              <w:br/>
                            </w:r>
                            <w:r>
                              <w:rPr>
                                <w:sz w:val="16"/>
                              </w:rPr>
                              <w:t xml:space="preserve">e-faktur, zgodnie z przepisami ustawy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36270" id="_x0000_s1076" type="#_x0000_t202" style="position:absolute;left:0;text-align:left;margin-left:149.95pt;margin-top:13.55pt;width:113.4pt;height:39.6pt;z-index:25194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" strokecolor="window">
                <v:textbox>
                  <w:txbxContent>
                    <w:p w14:paraId="60B483A6" w14:textId="5B80F465" w:rsidR="0054402E" w:rsidRPr="007E0C93" w:rsidRDefault="0054402E" w:rsidP="0054402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Wznowienie wystawiania </w:t>
                      </w:r>
                      <w:r w:rsidR="002B13D0">
                        <w:rPr>
                          <w:sz w:val="16"/>
                        </w:rPr>
                        <w:br/>
                      </w:r>
                      <w:r>
                        <w:rPr>
                          <w:sz w:val="16"/>
                        </w:rPr>
                        <w:t xml:space="preserve">e-faktur, zgodnie z przepisami ustawy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74345A" w14:textId="77777777" w:rsidR="0054402E" w:rsidRPr="0054402E" w:rsidRDefault="0054402E" w:rsidP="0054402E">
      <w:pPr>
        <w:rPr>
          <w:sz w:val="22"/>
          <w:szCs w:val="22"/>
        </w:rPr>
      </w:pPr>
    </w:p>
    <w:p w14:paraId="1E45512F" w14:textId="77777777" w:rsidR="007D0BBF" w:rsidRDefault="007D0BBF">
      <w:pPr>
        <w:suppressAutoHyphens w:val="0"/>
        <w:spacing w:after="0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4459243B" w14:textId="10C630A8" w:rsidR="00FE57F9" w:rsidRPr="00AC28E5" w:rsidRDefault="00FE57F9" w:rsidP="00FE57F9">
      <w:pPr>
        <w:pStyle w:val="Akapitzli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Przejście w tryb wstrzymania fakturowania „do odwołania”</w:t>
      </w:r>
    </w:p>
    <w:p w14:paraId="5999FE85" w14:textId="77777777" w:rsidR="00FE57F9" w:rsidRPr="00261396" w:rsidRDefault="00FE57F9" w:rsidP="00261396">
      <w:pPr>
        <w:pStyle w:val="Akapitzlist"/>
        <w:rPr>
          <w:sz w:val="22"/>
          <w:szCs w:val="22"/>
        </w:rPr>
      </w:pPr>
    </w:p>
    <w:p w14:paraId="24B5F9C5" w14:textId="0376A0D3" w:rsidR="00B6072F" w:rsidRDefault="00FE57F9" w:rsidP="008C0438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B6072F">
        <w:rPr>
          <w:sz w:val="22"/>
          <w:szCs w:val="22"/>
        </w:rPr>
        <w:t>Przejście w tryb wstrzymania fakturowania „do odwołania” obejmuje czasowe zaprzestanie generowania faktur lub wstrzymanie wprowadzenia do obrotu faktur wygenerowanych</w:t>
      </w:r>
      <w:r w:rsidR="00B6072F" w:rsidRPr="00B6072F">
        <w:rPr>
          <w:sz w:val="22"/>
          <w:szCs w:val="22"/>
        </w:rPr>
        <w:t xml:space="preserve"> (jako faktury offline). Faktury wygenerowane powinny zostać zaktualizowane pod kątem wskazanej na nich daty wystawienia, w miarę możliwości </w:t>
      </w:r>
      <w:r w:rsidR="00EA7DD6">
        <w:rPr>
          <w:sz w:val="22"/>
          <w:szCs w:val="22"/>
        </w:rPr>
        <w:t>–</w:t>
      </w:r>
      <w:r w:rsidR="00B6072F" w:rsidRPr="00B6072F">
        <w:rPr>
          <w:sz w:val="22"/>
          <w:szCs w:val="22"/>
        </w:rPr>
        <w:t xml:space="preserve"> </w:t>
      </w:r>
      <w:r w:rsidR="00EA7DD6">
        <w:rPr>
          <w:sz w:val="22"/>
          <w:szCs w:val="22"/>
        </w:rPr>
        <w:t xml:space="preserve">co najmniej </w:t>
      </w:r>
      <w:r w:rsidR="00B6072F" w:rsidRPr="00B6072F">
        <w:rPr>
          <w:sz w:val="22"/>
          <w:szCs w:val="22"/>
        </w:rPr>
        <w:t xml:space="preserve">na dzień upływu ustawowego terminu wystawienia faktury. </w:t>
      </w:r>
    </w:p>
    <w:p w14:paraId="71A637B2" w14:textId="77777777" w:rsidR="00B6072F" w:rsidRPr="00B6072F" w:rsidRDefault="00B6072F" w:rsidP="00B6072F">
      <w:pPr>
        <w:pStyle w:val="Akapitzlist"/>
        <w:rPr>
          <w:sz w:val="22"/>
          <w:szCs w:val="22"/>
        </w:rPr>
      </w:pPr>
    </w:p>
    <w:p w14:paraId="27DEBBDE" w14:textId="55611983" w:rsidR="00352C25" w:rsidRDefault="00352C25" w:rsidP="00352C25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Tryb ten jest możliwy do przyjęcia w</w:t>
      </w:r>
      <w:r w:rsidRPr="0084522A">
        <w:rPr>
          <w:sz w:val="22"/>
          <w:szCs w:val="22"/>
        </w:rPr>
        <w:t xml:space="preserve"> razie niedostępności KSeF</w:t>
      </w:r>
      <w:r>
        <w:rPr>
          <w:sz w:val="22"/>
          <w:szCs w:val="22"/>
        </w:rPr>
        <w:t xml:space="preserve"> z przyczyn po stronie Spółki, dla której przewidywany czas naprawy problemu i odzyskania dostępu do KSeF zagraża </w:t>
      </w:r>
      <w:r w:rsidRPr="0084522A">
        <w:rPr>
          <w:sz w:val="22"/>
          <w:szCs w:val="22"/>
        </w:rPr>
        <w:t>możliwości przesłania faktury offline do KSeF nie później niż następnego dnia roboczego po jej wygenerowaniu</w:t>
      </w:r>
      <w:r>
        <w:rPr>
          <w:sz w:val="22"/>
          <w:szCs w:val="22"/>
        </w:rPr>
        <w:t xml:space="preserve">, zgodnie z pkt 8 powyżej. Tryb ten będzie możliwy do zastosowania, jeśli Spółka </w:t>
      </w:r>
      <w:r w:rsidR="002442D8">
        <w:rPr>
          <w:sz w:val="22"/>
          <w:szCs w:val="22"/>
        </w:rPr>
        <w:t xml:space="preserve">nie będzie w stanie </w:t>
      </w:r>
      <w:r>
        <w:rPr>
          <w:sz w:val="22"/>
          <w:szCs w:val="22"/>
        </w:rPr>
        <w:t>pozysk</w:t>
      </w:r>
      <w:r w:rsidR="002442D8">
        <w:rPr>
          <w:sz w:val="22"/>
          <w:szCs w:val="22"/>
        </w:rPr>
        <w:t>ać</w:t>
      </w:r>
      <w:r>
        <w:rPr>
          <w:sz w:val="22"/>
          <w:szCs w:val="22"/>
        </w:rPr>
        <w:t xml:space="preserve"> wiarygodn</w:t>
      </w:r>
      <w:r w:rsidR="002442D8">
        <w:rPr>
          <w:sz w:val="22"/>
          <w:szCs w:val="22"/>
        </w:rPr>
        <w:t>ych</w:t>
      </w:r>
      <w:r>
        <w:rPr>
          <w:sz w:val="22"/>
          <w:szCs w:val="22"/>
        </w:rPr>
        <w:t xml:space="preserve"> informacj</w:t>
      </w:r>
      <w:r w:rsidR="002442D8">
        <w:rPr>
          <w:sz w:val="22"/>
          <w:szCs w:val="22"/>
        </w:rPr>
        <w:t>i</w:t>
      </w:r>
      <w:r>
        <w:rPr>
          <w:sz w:val="22"/>
          <w:szCs w:val="22"/>
        </w:rPr>
        <w:t xml:space="preserve"> o przewidywanym czasie naprawy problemu i możliwości odzyskania dostępu do KSeF,</w:t>
      </w:r>
      <w:r w:rsidR="002442D8">
        <w:rPr>
          <w:sz w:val="22"/>
          <w:szCs w:val="22"/>
        </w:rPr>
        <w:t xml:space="preserve"> względnie informacje te będą wskazywały na dłuższy czas naprawy niż wskazany w pkt 11 powyżej. Niezależnie od czasu naprawy </w:t>
      </w:r>
      <w:r>
        <w:rPr>
          <w:sz w:val="22"/>
          <w:szCs w:val="22"/>
        </w:rPr>
        <w:t xml:space="preserve">zaleca się, aby wstrzymanie fakturowania nie przekraczało okresu </w:t>
      </w:r>
      <w:commentRangeStart w:id="31"/>
      <w:r w:rsidRPr="00F61D6D">
        <w:rPr>
          <w:sz w:val="22"/>
          <w:szCs w:val="22"/>
          <w:highlight w:val="yellow"/>
        </w:rPr>
        <w:t>(…)</w:t>
      </w:r>
      <w:r>
        <w:rPr>
          <w:sz w:val="22"/>
          <w:szCs w:val="22"/>
        </w:rPr>
        <w:t xml:space="preserve"> dni roboczych</w:t>
      </w:r>
      <w:r w:rsidR="002442D8">
        <w:rPr>
          <w:sz w:val="22"/>
          <w:szCs w:val="22"/>
        </w:rPr>
        <w:t xml:space="preserve"> i po tym terminie było „odwołane”</w:t>
      </w:r>
      <w:r>
        <w:rPr>
          <w:sz w:val="22"/>
          <w:szCs w:val="22"/>
        </w:rPr>
        <w:t>.</w:t>
      </w:r>
      <w:commentRangeEnd w:id="31"/>
      <w:r>
        <w:rPr>
          <w:rStyle w:val="Odwoaniedokomentarza"/>
        </w:rPr>
        <w:commentReference w:id="31"/>
      </w:r>
    </w:p>
    <w:p w14:paraId="7C2FA35D" w14:textId="77777777" w:rsidR="00C678DE" w:rsidRPr="00C678DE" w:rsidRDefault="00C678DE" w:rsidP="00C678DE">
      <w:pPr>
        <w:pStyle w:val="Akapitzlist"/>
        <w:rPr>
          <w:sz w:val="22"/>
          <w:szCs w:val="22"/>
        </w:rPr>
      </w:pPr>
    </w:p>
    <w:p w14:paraId="545AA494" w14:textId="77777777" w:rsidR="00C678DE" w:rsidRDefault="00C678DE" w:rsidP="00C678DE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Czas wstrzymania fakturowania „do odwołania” powinien zostać określony w toku kontroli merytorycznej podlegającej akceptacji [akceptacja II stopnia].</w:t>
      </w:r>
    </w:p>
    <w:p w14:paraId="26DA0240" w14:textId="77777777" w:rsidR="00352C25" w:rsidRDefault="00352C25" w:rsidP="00352C25">
      <w:pPr>
        <w:pStyle w:val="Akapitzlist"/>
        <w:rPr>
          <w:sz w:val="22"/>
          <w:szCs w:val="22"/>
        </w:rPr>
      </w:pPr>
    </w:p>
    <w:p w14:paraId="1495197C" w14:textId="77777777" w:rsidR="00352C25" w:rsidRDefault="00352C25" w:rsidP="00352C25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Niezależnie od powyższego, czas wstrzymania fakturowania powinien zostać określony w toku kontroli merytorycznej i nie powinien wpływać na wystawienie faktury po terminie ustawowym lub przesunięcie obowiązku podatkowego, jeśli ten jest związany z datą wystawienia faktury.</w:t>
      </w:r>
    </w:p>
    <w:p w14:paraId="29B72855" w14:textId="77777777" w:rsidR="00FE57F9" w:rsidRPr="00FE57F9" w:rsidRDefault="00FE57F9" w:rsidP="00FE57F9">
      <w:pPr>
        <w:pStyle w:val="Akapitzlist"/>
        <w:rPr>
          <w:sz w:val="22"/>
          <w:szCs w:val="22"/>
        </w:rPr>
      </w:pPr>
    </w:p>
    <w:p w14:paraId="2EAF9F90" w14:textId="77777777" w:rsidR="00C678DE" w:rsidRDefault="00C678DE" w:rsidP="009B2E0C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B6072F" w:rsidRPr="007D0BBF">
        <w:rPr>
          <w:sz w:val="22"/>
          <w:szCs w:val="22"/>
        </w:rPr>
        <w:t xml:space="preserve"> razie zagrożenia uchybienia terminom ustawowym do wystawienia faktury,</w:t>
      </w:r>
      <w:r w:rsidR="00EA7DD6" w:rsidRPr="007D0BBF">
        <w:rPr>
          <w:sz w:val="22"/>
          <w:szCs w:val="22"/>
        </w:rPr>
        <w:t xml:space="preserve"> czas wstrzymania fakturowania powinien zostać „odwołany”</w:t>
      </w:r>
      <w:r>
        <w:rPr>
          <w:sz w:val="22"/>
          <w:szCs w:val="22"/>
        </w:rPr>
        <w:t xml:space="preserve"> w trybie natychmiastowym</w:t>
      </w:r>
      <w:r w:rsidR="00EA7DD6" w:rsidRPr="007D0BBF">
        <w:rPr>
          <w:sz w:val="22"/>
          <w:szCs w:val="22"/>
        </w:rPr>
        <w:t xml:space="preserve">. </w:t>
      </w:r>
    </w:p>
    <w:p w14:paraId="22891847" w14:textId="77777777" w:rsidR="00C678DE" w:rsidRPr="00C678DE" w:rsidRDefault="00C678DE" w:rsidP="00C678DE">
      <w:pPr>
        <w:pStyle w:val="Akapitzlist"/>
        <w:rPr>
          <w:sz w:val="22"/>
          <w:szCs w:val="22"/>
        </w:rPr>
      </w:pPr>
    </w:p>
    <w:p w14:paraId="47F54377" w14:textId="1BE346CB" w:rsidR="00C678DE" w:rsidRPr="00C678DE" w:rsidRDefault="00C678DE" w:rsidP="00BF1AB9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C678DE">
        <w:rPr>
          <w:sz w:val="22"/>
          <w:szCs w:val="22"/>
        </w:rPr>
        <w:t>W przypadku „odwołania” czasu wstrzymania fakturowania i wystawienia faktur offline (offline24) w czasie kontynuacji prac naprawczych i zagrożenia możliwości przesłania faktury offline do KSeF nie później niż następnego dnia roboczego po jej wygenerowaniu, zgodnie z pkt 8 powyżej, Spółka bierze pod uwagę ryzyko uchybienia terminowi na jej przesłanie do KSeF. Aby uniknąć uchybienia terminowi Spółka może rozważać</w:t>
      </w:r>
      <w:r>
        <w:rPr>
          <w:sz w:val="22"/>
          <w:szCs w:val="22"/>
        </w:rPr>
        <w:t>:</w:t>
      </w:r>
    </w:p>
    <w:p w14:paraId="3E5E57B1" w14:textId="10481ACC" w:rsidR="00C678DE" w:rsidRDefault="00C678DE" w:rsidP="00C678DE">
      <w:pPr>
        <w:pStyle w:val="Akapitzlist"/>
        <w:numPr>
          <w:ilvl w:val="1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 xml:space="preserve">wystawiania e-faktur poza Systemem (w Aplikacji Podatnika), </w:t>
      </w:r>
    </w:p>
    <w:p w14:paraId="16689B8A" w14:textId="791FA93E" w:rsidR="00C678DE" w:rsidRDefault="00C678DE" w:rsidP="00C678DE">
      <w:pPr>
        <w:pStyle w:val="Akapitzlist"/>
        <w:numPr>
          <w:ilvl w:val="1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wystawianie faktur na „starych” zasadach.</w:t>
      </w:r>
    </w:p>
    <w:p w14:paraId="272A00C0" w14:textId="77777777" w:rsidR="00C678DE" w:rsidRPr="00C678DE" w:rsidRDefault="00C678DE" w:rsidP="00C678DE">
      <w:pPr>
        <w:pStyle w:val="Akapitzlist"/>
        <w:rPr>
          <w:sz w:val="22"/>
          <w:szCs w:val="22"/>
        </w:rPr>
      </w:pPr>
    </w:p>
    <w:p w14:paraId="07F6BEDC" w14:textId="77777777" w:rsidR="002B029A" w:rsidRDefault="007C3990" w:rsidP="007C3990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Utrzymanie trybu offline</w:t>
      </w:r>
      <w:r w:rsidR="00F61D6D">
        <w:rPr>
          <w:sz w:val="22"/>
          <w:szCs w:val="22"/>
        </w:rPr>
        <w:t xml:space="preserve"> z uchybieniem terminowi na przesłanie</w:t>
      </w:r>
      <w:r w:rsidR="009C5FCB">
        <w:rPr>
          <w:sz w:val="22"/>
          <w:szCs w:val="22"/>
        </w:rPr>
        <w:t xml:space="preserve"> faktury offline</w:t>
      </w:r>
      <w:r w:rsidR="00F61D6D">
        <w:rPr>
          <w:sz w:val="22"/>
          <w:szCs w:val="22"/>
        </w:rPr>
        <w:t xml:space="preserve"> do KSeF</w:t>
      </w:r>
      <w:r>
        <w:rPr>
          <w:sz w:val="22"/>
          <w:szCs w:val="22"/>
        </w:rPr>
        <w:t xml:space="preserve"> może </w:t>
      </w:r>
      <w:bookmarkStart w:id="32" w:name="_Hlk149047982"/>
      <w:r>
        <w:rPr>
          <w:sz w:val="22"/>
          <w:szCs w:val="22"/>
        </w:rPr>
        <w:t xml:space="preserve">wystąpić, </w:t>
      </w:r>
      <w:r w:rsidRPr="00511FEF">
        <w:rPr>
          <w:sz w:val="22"/>
          <w:szCs w:val="22"/>
        </w:rPr>
        <w:t>gdy z uwagi na brak efektywności, stopień skomplikowania i czas procesu wystawienia danego rodzaju e-faktury</w:t>
      </w:r>
      <w:r w:rsidR="00C678DE" w:rsidRPr="00C678DE">
        <w:rPr>
          <w:sz w:val="22"/>
          <w:szCs w:val="22"/>
        </w:rPr>
        <w:t xml:space="preserve"> </w:t>
      </w:r>
      <w:r w:rsidR="00C678DE">
        <w:rPr>
          <w:sz w:val="22"/>
          <w:szCs w:val="22"/>
        </w:rPr>
        <w:t xml:space="preserve">poza Systemem (w Aplikacji Podatnika) </w:t>
      </w:r>
      <w:r>
        <w:rPr>
          <w:sz w:val="22"/>
          <w:szCs w:val="22"/>
        </w:rPr>
        <w:t>mogłoby</w:t>
      </w:r>
      <w:r w:rsidRPr="00511FEF">
        <w:rPr>
          <w:sz w:val="22"/>
          <w:szCs w:val="22"/>
        </w:rPr>
        <w:t xml:space="preserve"> wpłynąć na jej błędne wystawienie, wystawienie niezgodne z zasadami przyjętymi w </w:t>
      </w:r>
      <w:r>
        <w:rPr>
          <w:sz w:val="22"/>
          <w:szCs w:val="22"/>
        </w:rPr>
        <w:t>Spółce</w:t>
      </w:r>
      <w:r w:rsidRPr="00511FEF">
        <w:rPr>
          <w:sz w:val="22"/>
          <w:szCs w:val="22"/>
        </w:rPr>
        <w:t xml:space="preserve">, wystawienie niezgodne z ustaleniami umownymi z kontrahentem, </w:t>
      </w:r>
      <w:r>
        <w:rPr>
          <w:sz w:val="22"/>
          <w:szCs w:val="22"/>
        </w:rPr>
        <w:t>w tym</w:t>
      </w:r>
      <w:r w:rsidRPr="00511FEF">
        <w:rPr>
          <w:sz w:val="22"/>
          <w:szCs w:val="22"/>
        </w:rPr>
        <w:t xml:space="preserve"> m</w:t>
      </w:r>
      <w:r>
        <w:rPr>
          <w:sz w:val="22"/>
          <w:szCs w:val="22"/>
        </w:rPr>
        <w:t>ogłoby</w:t>
      </w:r>
      <w:r w:rsidRPr="00511FEF">
        <w:rPr>
          <w:sz w:val="22"/>
          <w:szCs w:val="22"/>
        </w:rPr>
        <w:t xml:space="preserve"> zagrażać dalszej współpracy z danym kontrahentem, realizacji transakcji lub </w:t>
      </w:r>
      <w:r>
        <w:rPr>
          <w:sz w:val="22"/>
          <w:szCs w:val="22"/>
        </w:rPr>
        <w:t>generować obowiązek z</w:t>
      </w:r>
      <w:r w:rsidRPr="00511FEF">
        <w:rPr>
          <w:sz w:val="22"/>
          <w:szCs w:val="22"/>
        </w:rPr>
        <w:t>apłat</w:t>
      </w:r>
      <w:r>
        <w:rPr>
          <w:sz w:val="22"/>
          <w:szCs w:val="22"/>
        </w:rPr>
        <w:t>y</w:t>
      </w:r>
      <w:r w:rsidRPr="00511FEF">
        <w:rPr>
          <w:sz w:val="22"/>
          <w:szCs w:val="22"/>
        </w:rPr>
        <w:t xml:space="preserve"> kar umownych</w:t>
      </w:r>
      <w:r>
        <w:rPr>
          <w:sz w:val="22"/>
          <w:szCs w:val="22"/>
        </w:rPr>
        <w:t xml:space="preserve"> (ważny interes Spółki)</w:t>
      </w:r>
      <w:r w:rsidRPr="00511FEF">
        <w:rPr>
          <w:sz w:val="22"/>
          <w:szCs w:val="22"/>
        </w:rPr>
        <w:t>.</w:t>
      </w:r>
      <w:bookmarkEnd w:id="32"/>
      <w:r>
        <w:rPr>
          <w:sz w:val="22"/>
          <w:szCs w:val="22"/>
        </w:rPr>
        <w:t xml:space="preserve"> </w:t>
      </w:r>
      <w:r w:rsidR="00C678DE">
        <w:rPr>
          <w:sz w:val="22"/>
          <w:szCs w:val="22"/>
        </w:rPr>
        <w:t>Spółka powinna również brać pod uwagę, że wystawianie e-faktur poza Systemem (w Aplikacji Podatnika)</w:t>
      </w:r>
      <w:r w:rsidR="009928AA">
        <w:rPr>
          <w:sz w:val="22"/>
          <w:szCs w:val="22"/>
        </w:rPr>
        <w:t xml:space="preserve"> wymaga dostępu do danych z Systemu umożliwiających naniesienie na e-fakturę prawidłowej treści odwzorowującej faktycznie zrealizowana </w:t>
      </w:r>
      <w:r w:rsidR="009928AA">
        <w:rPr>
          <w:sz w:val="22"/>
          <w:szCs w:val="22"/>
        </w:rPr>
        <w:lastRenderedPageBreak/>
        <w:t xml:space="preserve">transakcje gospodarczą, a także późniejszej możliwości odpowiedniego zaimportowania do Systemu e-faktur wystawionych w takim trybie. Stąd w przypadku braku dostępu do danych Systemowych lub możliwości odpowiedniego zaimportowania do Systemu w ten sposób wystawionych e-faktur, tryb ten nie będzie możliwy do zastosowania. </w:t>
      </w:r>
    </w:p>
    <w:p w14:paraId="6CA0E40C" w14:textId="77777777" w:rsidR="002B029A" w:rsidRDefault="002B029A" w:rsidP="002B029A">
      <w:pPr>
        <w:pStyle w:val="Akapitzlist"/>
        <w:rPr>
          <w:sz w:val="22"/>
          <w:szCs w:val="22"/>
        </w:rPr>
      </w:pPr>
    </w:p>
    <w:p w14:paraId="15D45A1F" w14:textId="0F8E44CA" w:rsidR="007C3990" w:rsidRDefault="002B029A" w:rsidP="007C3990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Utrzymanie trybu offline z uchybieniem terminowi na przesłanie faktury offline do KSeF nie jest możliwe, podobnie jak wystawienie</w:t>
      </w:r>
      <w:r w:rsidRPr="002B029A">
        <w:rPr>
          <w:sz w:val="22"/>
          <w:szCs w:val="22"/>
        </w:rPr>
        <w:t xml:space="preserve"> </w:t>
      </w:r>
      <w:r w:rsidRPr="00511FEF">
        <w:rPr>
          <w:sz w:val="22"/>
          <w:szCs w:val="22"/>
        </w:rPr>
        <w:t>e-faktury</w:t>
      </w:r>
      <w:r w:rsidRPr="00C678D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poza Systemem (w Aplikacji Podatnika) z uwagi na okoliczności związane z brakiem możliwości skorzystania z Systemu oraz – z zasady – utrzymania struktury </w:t>
      </w:r>
      <w:proofErr w:type="spellStart"/>
      <w:r>
        <w:rPr>
          <w:sz w:val="22"/>
          <w:szCs w:val="22"/>
        </w:rPr>
        <w:t>schemy</w:t>
      </w:r>
      <w:proofErr w:type="spellEnd"/>
      <w:r>
        <w:rPr>
          <w:sz w:val="22"/>
          <w:szCs w:val="22"/>
        </w:rPr>
        <w:t>, zaleca się rozważyć wystawienie faktury w formie papierowej lub elektronicznej na „starych” zasadach.</w:t>
      </w:r>
    </w:p>
    <w:p w14:paraId="7166C4E6" w14:textId="77777777" w:rsidR="00F61D6D" w:rsidRPr="00F61D6D" w:rsidRDefault="00F61D6D" w:rsidP="00F61D6D">
      <w:pPr>
        <w:pStyle w:val="Akapitzlist"/>
        <w:rPr>
          <w:sz w:val="22"/>
          <w:szCs w:val="22"/>
        </w:rPr>
      </w:pPr>
    </w:p>
    <w:p w14:paraId="54D102D7" w14:textId="703E3DAC" w:rsidR="00F61D6D" w:rsidRDefault="00F61D6D" w:rsidP="007C3990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 xml:space="preserve">Okoliczności, o których mowa w pkt </w:t>
      </w:r>
      <w:r w:rsidR="00E1637F">
        <w:rPr>
          <w:sz w:val="22"/>
          <w:szCs w:val="22"/>
        </w:rPr>
        <w:t>1</w:t>
      </w:r>
      <w:r w:rsidR="00C678DE">
        <w:rPr>
          <w:sz w:val="22"/>
          <w:szCs w:val="22"/>
        </w:rPr>
        <w:t>9-2</w:t>
      </w:r>
      <w:r w:rsidR="00A63609">
        <w:rPr>
          <w:sz w:val="22"/>
          <w:szCs w:val="22"/>
        </w:rPr>
        <w:t>1</w:t>
      </w:r>
      <w:r w:rsidR="00E1637F">
        <w:rPr>
          <w:sz w:val="22"/>
          <w:szCs w:val="22"/>
        </w:rPr>
        <w:t xml:space="preserve"> </w:t>
      </w:r>
      <w:r>
        <w:rPr>
          <w:sz w:val="22"/>
          <w:szCs w:val="22"/>
        </w:rPr>
        <w:t>powyżej powinny zostać zweryfikowane w toku kontroli merytorycznej</w:t>
      </w:r>
      <w:r w:rsidRPr="00F61D6D">
        <w:rPr>
          <w:sz w:val="22"/>
          <w:szCs w:val="22"/>
        </w:rPr>
        <w:t xml:space="preserve"> </w:t>
      </w:r>
      <w:r>
        <w:rPr>
          <w:sz w:val="22"/>
          <w:szCs w:val="22"/>
        </w:rPr>
        <w:t>podlegającej akceptacji [akceptacja II stopnia] i udokumentowane.</w:t>
      </w:r>
    </w:p>
    <w:p w14:paraId="0E9221D2" w14:textId="77777777" w:rsidR="007C3990" w:rsidRPr="007C3990" w:rsidRDefault="007C3990" w:rsidP="007C3990">
      <w:pPr>
        <w:pStyle w:val="Akapitzlist"/>
        <w:rPr>
          <w:sz w:val="22"/>
          <w:szCs w:val="22"/>
        </w:rPr>
      </w:pPr>
    </w:p>
    <w:p w14:paraId="29A232CC" w14:textId="4A9D26A2" w:rsidR="0082122E" w:rsidRDefault="007C3990" w:rsidP="007C3990">
      <w:pPr>
        <w:pStyle w:val="Akapitzlis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Utrzymanie trybu offline</w:t>
      </w:r>
      <w:r w:rsidR="00F61D6D" w:rsidRPr="00F61D6D">
        <w:rPr>
          <w:sz w:val="22"/>
          <w:szCs w:val="22"/>
        </w:rPr>
        <w:t xml:space="preserve"> </w:t>
      </w:r>
      <w:r w:rsidR="00F61D6D">
        <w:rPr>
          <w:sz w:val="22"/>
          <w:szCs w:val="22"/>
        </w:rPr>
        <w:t xml:space="preserve">z uchybieniem terminowi na </w:t>
      </w:r>
      <w:r w:rsidR="009C5FCB">
        <w:rPr>
          <w:sz w:val="22"/>
          <w:szCs w:val="22"/>
        </w:rPr>
        <w:t xml:space="preserve">przesłanie faktury offline </w:t>
      </w:r>
      <w:r w:rsidR="00F61D6D">
        <w:rPr>
          <w:sz w:val="22"/>
          <w:szCs w:val="22"/>
        </w:rPr>
        <w:t>do KSeF</w:t>
      </w:r>
      <w:r>
        <w:rPr>
          <w:sz w:val="22"/>
          <w:szCs w:val="22"/>
        </w:rPr>
        <w:t xml:space="preserve"> </w:t>
      </w:r>
      <w:r w:rsidRPr="007C3990">
        <w:rPr>
          <w:sz w:val="22"/>
          <w:szCs w:val="22"/>
        </w:rPr>
        <w:t>jest dopuszczan</w:t>
      </w:r>
      <w:r>
        <w:rPr>
          <w:sz w:val="22"/>
          <w:szCs w:val="22"/>
        </w:rPr>
        <w:t>e</w:t>
      </w:r>
      <w:r w:rsidRPr="007C3990">
        <w:rPr>
          <w:sz w:val="22"/>
          <w:szCs w:val="22"/>
        </w:rPr>
        <w:t>, wyłącznie z zastrzeżeniem obowiązku późniejszego przesłania faktury offline do KSeF</w:t>
      </w:r>
      <w:r w:rsidR="0082122E">
        <w:rPr>
          <w:sz w:val="22"/>
          <w:szCs w:val="22"/>
        </w:rPr>
        <w:t>,</w:t>
      </w:r>
      <w:r w:rsidRPr="007C3990">
        <w:rPr>
          <w:sz w:val="22"/>
          <w:szCs w:val="22"/>
        </w:rPr>
        <w:t xml:space="preserve"> </w:t>
      </w:r>
      <w:r w:rsidR="0082122E" w:rsidRPr="00F72B19">
        <w:rPr>
          <w:sz w:val="22"/>
          <w:szCs w:val="22"/>
        </w:rPr>
        <w:t>niezwłocznie po</w:t>
      </w:r>
      <w:r w:rsidR="0082122E">
        <w:rPr>
          <w:sz w:val="22"/>
          <w:szCs w:val="22"/>
        </w:rPr>
        <w:t xml:space="preserve"> odzyskaniu możliwości działania zgodnego z obowiązkami wynikającymi z ustawy</w:t>
      </w:r>
      <w:r w:rsidRPr="007C3990">
        <w:rPr>
          <w:sz w:val="22"/>
          <w:szCs w:val="22"/>
        </w:rPr>
        <w:t>.</w:t>
      </w:r>
    </w:p>
    <w:p w14:paraId="4E837A60" w14:textId="77777777" w:rsidR="0082122E" w:rsidRPr="0082122E" w:rsidRDefault="0082122E" w:rsidP="0082122E">
      <w:pPr>
        <w:pStyle w:val="Akapitzlist"/>
        <w:rPr>
          <w:sz w:val="22"/>
          <w:szCs w:val="22"/>
        </w:rPr>
      </w:pPr>
    </w:p>
    <w:p w14:paraId="0F369A82" w14:textId="2A571E5B" w:rsidR="007C3990" w:rsidRPr="007C3990" w:rsidRDefault="007C3990" w:rsidP="007C3990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7C3990">
        <w:rPr>
          <w:sz w:val="22"/>
          <w:szCs w:val="22"/>
        </w:rPr>
        <w:t xml:space="preserve">W omawianym zakresie </w:t>
      </w:r>
      <w:r w:rsidR="00F61D6D">
        <w:rPr>
          <w:sz w:val="22"/>
          <w:szCs w:val="22"/>
        </w:rPr>
        <w:t>Spółka</w:t>
      </w:r>
      <w:r w:rsidRPr="007C3990">
        <w:rPr>
          <w:sz w:val="22"/>
          <w:szCs w:val="22"/>
        </w:rPr>
        <w:t xml:space="preserve"> jest świadoma ryzyka możliwej odpowiedzialności finansowej z tytułu braku przesłania faktury offline do KSeF w wymaganym terminie. </w:t>
      </w:r>
    </w:p>
    <w:p w14:paraId="0872D539" w14:textId="77777777" w:rsidR="00EA7DD6" w:rsidRPr="00EA7DD6" w:rsidRDefault="00EA7DD6" w:rsidP="00EA7DD6">
      <w:pPr>
        <w:pStyle w:val="Akapitzlist"/>
        <w:rPr>
          <w:sz w:val="22"/>
          <w:szCs w:val="22"/>
        </w:rPr>
      </w:pPr>
    </w:p>
    <w:p w14:paraId="50BBC25B" w14:textId="77777777" w:rsidR="00A63609" w:rsidRDefault="00A63609">
      <w:pPr>
        <w:suppressAutoHyphens w:val="0"/>
        <w:spacing w:after="0"/>
        <w:jc w:val="lef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br w:type="page"/>
      </w:r>
    </w:p>
    <w:p w14:paraId="01C72F06" w14:textId="1ED0F10A" w:rsidR="002B13D0" w:rsidRDefault="002B13D0" w:rsidP="002B13D0">
      <w:pPr>
        <w:rPr>
          <w:sz w:val="22"/>
          <w:szCs w:val="22"/>
        </w:rPr>
      </w:pPr>
      <w:r w:rsidRPr="00713709">
        <w:rPr>
          <w:sz w:val="22"/>
          <w:szCs w:val="22"/>
          <w:u w:val="single"/>
        </w:rPr>
        <w:lastRenderedPageBreak/>
        <w:t>Schemat postępowania</w:t>
      </w:r>
      <w:r>
        <w:rPr>
          <w:sz w:val="22"/>
          <w:szCs w:val="22"/>
        </w:rPr>
        <w:t xml:space="preserve">: </w:t>
      </w:r>
    </w:p>
    <w:p w14:paraId="51639BB9" w14:textId="77777777" w:rsidR="002B13D0" w:rsidRDefault="002B13D0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4448" behindDoc="0" locked="0" layoutInCell="1" allowOverlap="1" wp14:anchorId="01C9760C" wp14:editId="28C24FC0">
                <wp:simplePos x="0" y="0"/>
                <wp:positionH relativeFrom="margin">
                  <wp:align>center</wp:align>
                </wp:positionH>
                <wp:positionV relativeFrom="paragraph">
                  <wp:posOffset>137795</wp:posOffset>
                </wp:positionV>
                <wp:extent cx="2354580" cy="601980"/>
                <wp:effectExtent l="0" t="0" r="26670" b="26670"/>
                <wp:wrapNone/>
                <wp:docPr id="48643882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4580" cy="601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9A80BC" w14:textId="2355EC92" w:rsidR="002B13D0" w:rsidRDefault="002B13D0" w:rsidP="002B13D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Wstrzymanie fakturowania „do odwołania”, brak wystawiania faktur offline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C9760C" id="_x0000_s1077" style="position:absolute;left:0;text-align:left;margin-left:0;margin-top:10.85pt;width:185.4pt;height:47.4pt;z-index:2519444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" fillcolor="window" strokecolor="windowText">
                <v:textbox>
                  <w:txbxContent>
                    <w:p w14:paraId="2A9A80BC" w14:textId="2355EC92" w:rsidR="002B13D0" w:rsidRDefault="002B13D0" w:rsidP="002B13D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Wstrzymanie fakturowania „do odwołania”, brak wystawiania faktur offline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59D7EE" w14:textId="77777777" w:rsidR="002B13D0" w:rsidRDefault="002B13D0" w:rsidP="002B13D0">
      <w:pPr>
        <w:rPr>
          <w:sz w:val="22"/>
          <w:szCs w:val="22"/>
        </w:rPr>
      </w:pPr>
    </w:p>
    <w:p w14:paraId="12BDC07F" w14:textId="77777777" w:rsidR="002B13D0" w:rsidRDefault="002B13D0" w:rsidP="002B13D0">
      <w:pPr>
        <w:rPr>
          <w:sz w:val="22"/>
          <w:szCs w:val="22"/>
        </w:rPr>
      </w:pPr>
    </w:p>
    <w:p w14:paraId="148E8582" w14:textId="77777777" w:rsidR="002B13D0" w:rsidRDefault="002B13D0" w:rsidP="002B13D0">
      <w:pPr>
        <w:rPr>
          <w:sz w:val="22"/>
          <w:szCs w:val="22"/>
        </w:rPr>
      </w:pPr>
    </w:p>
    <w:p w14:paraId="3AA476A3" w14:textId="77777777" w:rsidR="002B13D0" w:rsidRDefault="002B13D0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6496" behindDoc="0" locked="0" layoutInCell="1" allowOverlap="1" wp14:anchorId="417A44BB" wp14:editId="0AAB8B76">
                <wp:simplePos x="0" y="0"/>
                <wp:positionH relativeFrom="column">
                  <wp:posOffset>2841625</wp:posOffset>
                </wp:positionH>
                <wp:positionV relativeFrom="paragraph">
                  <wp:posOffset>9525</wp:posOffset>
                </wp:positionV>
                <wp:extent cx="45085" cy="320040"/>
                <wp:effectExtent l="57150" t="0" r="50165" b="60960"/>
                <wp:wrapNone/>
                <wp:docPr id="1034246587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D12CA" id="Łącznik prosty ze strzałką 5" o:spid="_x0000_s1026" type="#_x0000_t32" style="position:absolute;margin-left:223.75pt;margin-top:.75pt;width:3.55pt;height:25.2pt;flip:x;z-index:2519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" strokecolor="windowText">
                <v:stroke endarrow="block"/>
              </v:shape>
            </w:pict>
          </mc:Fallback>
        </mc:AlternateContent>
      </w:r>
    </w:p>
    <w:p w14:paraId="52681DB6" w14:textId="77777777" w:rsidR="002B13D0" w:rsidRDefault="002B13D0" w:rsidP="002B13D0">
      <w:pPr>
        <w:rPr>
          <w:sz w:val="22"/>
          <w:szCs w:val="22"/>
        </w:rPr>
      </w:pPr>
    </w:p>
    <w:p w14:paraId="7F48A86E" w14:textId="68C13BFD" w:rsidR="002B13D0" w:rsidRDefault="002B13D0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45472" behindDoc="0" locked="0" layoutInCell="1" allowOverlap="1" wp14:anchorId="7211D2F4" wp14:editId="0D8BBFB2">
                <wp:simplePos x="0" y="0"/>
                <wp:positionH relativeFrom="margin">
                  <wp:posOffset>1637665</wp:posOffset>
                </wp:positionH>
                <wp:positionV relativeFrom="paragraph">
                  <wp:posOffset>4445</wp:posOffset>
                </wp:positionV>
                <wp:extent cx="2491740" cy="472440"/>
                <wp:effectExtent l="0" t="0" r="22860" b="22860"/>
                <wp:wrapSquare wrapText="bothSides"/>
                <wp:docPr id="2027533655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98431" w14:textId="77777777" w:rsidR="002B13D0" w:rsidRDefault="002B13D0" w:rsidP="002B13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Działania naprawcze, zmierzające do odzyskania dostępu do KSeF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1D2F4" id="_x0000_s1078" type="#_x0000_t202" style="position:absolute;left:0;text-align:left;margin-left:128.95pt;margin-top:.35pt;width:196.2pt;height:37.2pt;z-index:251945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" strokecolor="window">
                <v:textbox>
                  <w:txbxContent>
                    <w:p w14:paraId="04498431" w14:textId="77777777" w:rsidR="002B13D0" w:rsidRDefault="002B13D0" w:rsidP="002B13D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Działania naprawcze, zmierzające do odzyskania dostępu do KSeF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1727195" w14:textId="5C3DC9E9" w:rsidR="002B13D0" w:rsidRDefault="00FA27D7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89504" behindDoc="0" locked="0" layoutInCell="1" allowOverlap="1" wp14:anchorId="7872D5C2" wp14:editId="59FAF144">
                <wp:simplePos x="0" y="0"/>
                <wp:positionH relativeFrom="margin">
                  <wp:posOffset>3576319</wp:posOffset>
                </wp:positionH>
                <wp:positionV relativeFrom="paragraph">
                  <wp:posOffset>95885</wp:posOffset>
                </wp:positionV>
                <wp:extent cx="400685" cy="266700"/>
                <wp:effectExtent l="0" t="0" r="75565" b="57150"/>
                <wp:wrapNone/>
                <wp:docPr id="207834240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685" cy="2667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C6DDC" id="Łącznik prosty ze strzałką 5" o:spid="_x0000_s1026" type="#_x0000_t32" style="position:absolute;margin-left:281.6pt;margin-top:7.55pt;width:31.55pt;height:21pt;z-index:25198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" strokecolor="windowText">
                <v:stroke endarrow="block"/>
                <w10:wrap anchorx="margin"/>
              </v:shape>
            </w:pict>
          </mc:Fallback>
        </mc:AlternateContent>
      </w: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7520" behindDoc="0" locked="0" layoutInCell="1" allowOverlap="1" wp14:anchorId="3D15081C" wp14:editId="0CB27860">
                <wp:simplePos x="0" y="0"/>
                <wp:positionH relativeFrom="margin">
                  <wp:posOffset>1927224</wp:posOffset>
                </wp:positionH>
                <wp:positionV relativeFrom="paragraph">
                  <wp:posOffset>57785</wp:posOffset>
                </wp:positionV>
                <wp:extent cx="391795" cy="274320"/>
                <wp:effectExtent l="38100" t="0" r="27305" b="49530"/>
                <wp:wrapNone/>
                <wp:docPr id="362449919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1795" cy="2743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E70A9" id="Łącznik prosty ze strzałką 5" o:spid="_x0000_s1026" type="#_x0000_t32" style="position:absolute;margin-left:151.75pt;margin-top:4.55pt;width:30.85pt;height:21.6pt;flip:x;z-index:25194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" strokecolor="windowText">
                <v:stroke endarrow="block"/>
                <w10:wrap anchorx="margin"/>
              </v:shape>
            </w:pict>
          </mc:Fallback>
        </mc:AlternateContent>
      </w:r>
    </w:p>
    <w:p w14:paraId="3E7C3114" w14:textId="41C48635" w:rsidR="002B13D0" w:rsidRDefault="00B22C96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87456" behindDoc="0" locked="0" layoutInCell="1" allowOverlap="1" wp14:anchorId="136122BF" wp14:editId="772E9F02">
                <wp:simplePos x="0" y="0"/>
                <wp:positionH relativeFrom="margin">
                  <wp:posOffset>4060825</wp:posOffset>
                </wp:positionH>
                <wp:positionV relativeFrom="paragraph">
                  <wp:posOffset>187325</wp:posOffset>
                </wp:positionV>
                <wp:extent cx="1440180" cy="358140"/>
                <wp:effectExtent l="0" t="0" r="26670" b="22860"/>
                <wp:wrapNone/>
                <wp:docPr id="533540416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B980D4C" w14:textId="1AE29999" w:rsidR="00FA27D7" w:rsidRPr="00B22C96" w:rsidRDefault="00FA27D7" w:rsidP="00B22C9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Dalszy brak dostępu do KSeF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6122BF" id="_x0000_s1079" style="position:absolute;left:0;text-align:left;margin-left:319.75pt;margin-top:14.75pt;width:113.4pt;height:28.2pt;z-index:25198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" fillcolor="window" strokecolor="windowText">
                <v:textbox>
                  <w:txbxContent>
                    <w:p w14:paraId="0B980D4C" w14:textId="1AE29999" w:rsidR="00FA27D7" w:rsidRPr="00B22C96" w:rsidRDefault="00FA27D7" w:rsidP="00B22C9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Dalszy brak dostępu do KSeF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85408" behindDoc="0" locked="0" layoutInCell="1" allowOverlap="1" wp14:anchorId="6E8DA72F" wp14:editId="1AF09CE6">
                <wp:simplePos x="0" y="0"/>
                <wp:positionH relativeFrom="column">
                  <wp:posOffset>327025</wp:posOffset>
                </wp:positionH>
                <wp:positionV relativeFrom="paragraph">
                  <wp:posOffset>164465</wp:posOffset>
                </wp:positionV>
                <wp:extent cx="1524000" cy="350520"/>
                <wp:effectExtent l="0" t="0" r="19050" b="11430"/>
                <wp:wrapNone/>
                <wp:docPr id="1723236175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1E680D" w14:textId="77777777" w:rsidR="00FA27D7" w:rsidRDefault="00FA27D7" w:rsidP="00FA27D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Wznowienie dostępu do KSeF</w:t>
                            </w:r>
                          </w:p>
                          <w:p w14:paraId="528A90F7" w14:textId="77777777" w:rsidR="00FA27D7" w:rsidRDefault="00FA27D7" w:rsidP="00FA27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8DA72F" id="_x0000_s1080" style="position:absolute;left:0;text-align:left;margin-left:25.75pt;margin-top:12.95pt;width:120pt;height:27.6pt;z-index:25198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" fillcolor="window" strokecolor="windowText">
                <v:textbox>
                  <w:txbxContent>
                    <w:p w14:paraId="3D1E680D" w14:textId="77777777" w:rsidR="00FA27D7" w:rsidRDefault="00FA27D7" w:rsidP="00FA27D7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Wznowienie dostępu do KSeF</w:t>
                      </w:r>
                    </w:p>
                    <w:p w14:paraId="528A90F7" w14:textId="77777777" w:rsidR="00FA27D7" w:rsidRDefault="00FA27D7" w:rsidP="00FA27D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D739ED6" w14:textId="35915C48" w:rsidR="002B13D0" w:rsidRDefault="002B13D0" w:rsidP="002B13D0">
      <w:pPr>
        <w:rPr>
          <w:sz w:val="22"/>
          <w:szCs w:val="22"/>
        </w:rPr>
      </w:pPr>
    </w:p>
    <w:p w14:paraId="2107164F" w14:textId="28CC327A" w:rsidR="00FA27D7" w:rsidRDefault="00B22C96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93600" behindDoc="0" locked="0" layoutInCell="1" allowOverlap="1" wp14:anchorId="0EA658CC" wp14:editId="6A40C1B6">
                <wp:simplePos x="0" y="0"/>
                <wp:positionH relativeFrom="margin">
                  <wp:posOffset>974090</wp:posOffset>
                </wp:positionH>
                <wp:positionV relativeFrom="paragraph">
                  <wp:posOffset>155575</wp:posOffset>
                </wp:positionV>
                <wp:extent cx="45719" cy="274320"/>
                <wp:effectExtent l="57150" t="0" r="50165" b="49530"/>
                <wp:wrapNone/>
                <wp:docPr id="942727988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743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DB88" id="Łącznik prosty ze strzałką 5" o:spid="_x0000_s1026" type="#_x0000_t32" style="position:absolute;margin-left:76.7pt;margin-top:12.25pt;width:3.6pt;height:21.6pt;flip:x;z-index:25199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" strokecolor="windowText">
                <v:stroke endarrow="block"/>
                <w10:wrap anchorx="margin"/>
              </v:shape>
            </w:pict>
          </mc:Fallback>
        </mc:AlternateContent>
      </w:r>
    </w:p>
    <w:p w14:paraId="2F868723" w14:textId="5296373B" w:rsidR="00FA27D7" w:rsidRDefault="0028343E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06912" behindDoc="0" locked="0" layoutInCell="1" allowOverlap="1" wp14:anchorId="4E3DCFD2" wp14:editId="20BC6C42">
                <wp:simplePos x="0" y="0"/>
                <wp:positionH relativeFrom="margin">
                  <wp:posOffset>4749800</wp:posOffset>
                </wp:positionH>
                <wp:positionV relativeFrom="paragraph">
                  <wp:posOffset>17780</wp:posOffset>
                </wp:positionV>
                <wp:extent cx="45719" cy="228600"/>
                <wp:effectExtent l="57150" t="0" r="50165" b="57150"/>
                <wp:wrapNone/>
                <wp:docPr id="1193644254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0DA99" id="Łącznik prosty ze strzałką 5" o:spid="_x0000_s1026" type="#_x0000_t32" style="position:absolute;margin-left:374pt;margin-top:1.4pt;width:3.6pt;height:18pt;flip:x;z-index:25200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" strokecolor="windowText">
                <v:stroke endarrow="block"/>
                <w10:wrap anchorx="margin"/>
              </v:shape>
            </w:pict>
          </mc:Fallback>
        </mc:AlternateContent>
      </w:r>
    </w:p>
    <w:p w14:paraId="20B2DD60" w14:textId="1F0C889D" w:rsidR="00FA27D7" w:rsidRDefault="0028343E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52640" behindDoc="0" locked="0" layoutInCell="1" allowOverlap="1" wp14:anchorId="246F0218" wp14:editId="72607F08">
                <wp:simplePos x="0" y="0"/>
                <wp:positionH relativeFrom="margin">
                  <wp:posOffset>3504565</wp:posOffset>
                </wp:positionH>
                <wp:positionV relativeFrom="paragraph">
                  <wp:posOffset>25400</wp:posOffset>
                </wp:positionV>
                <wp:extent cx="2491740" cy="297180"/>
                <wp:effectExtent l="0" t="0" r="22860" b="26670"/>
                <wp:wrapSquare wrapText="bothSides"/>
                <wp:docPr id="851807158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31CE6" w14:textId="0F315CC3" w:rsidR="002B13D0" w:rsidRDefault="002B13D0" w:rsidP="002B13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Upływ terminu na wystawienie faktury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F0218" id="_x0000_s1081" type="#_x0000_t202" style="position:absolute;left:0;text-align:left;margin-left:275.95pt;margin-top:2pt;width:196.2pt;height:23.4pt;z-index:251952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" strokecolor="window">
                <v:textbox>
                  <w:txbxContent>
                    <w:p w14:paraId="2AB31CE6" w14:textId="0F315CC3" w:rsidR="002B13D0" w:rsidRDefault="002B13D0" w:rsidP="002B13D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Upływ terminu na wystawienie faktury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22C96"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91552" behindDoc="0" locked="0" layoutInCell="1" allowOverlap="1" wp14:anchorId="5E221EEA" wp14:editId="3C4764BE">
                <wp:simplePos x="0" y="0"/>
                <wp:positionH relativeFrom="column">
                  <wp:posOffset>266065</wp:posOffset>
                </wp:positionH>
                <wp:positionV relativeFrom="paragraph">
                  <wp:posOffset>31115</wp:posOffset>
                </wp:positionV>
                <wp:extent cx="1440180" cy="358140"/>
                <wp:effectExtent l="0" t="0" r="26670" b="22860"/>
                <wp:wrapSquare wrapText="bothSides"/>
                <wp:docPr id="66492527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C62D8" w14:textId="1B065C22" w:rsidR="00B22C96" w:rsidRPr="007E0C93" w:rsidRDefault="00B22C96" w:rsidP="00B22C9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Odwołanie czasowego wstrzymania fakturowania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21EEA" id="_x0000_s1082" type="#_x0000_t202" style="position:absolute;left:0;text-align:left;margin-left:20.95pt;margin-top:2.45pt;width:113.4pt;height:28.2pt;z-index:25199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" strokecolor="window">
                <v:textbox>
                  <w:txbxContent>
                    <w:p w14:paraId="37DC62D8" w14:textId="1B065C22" w:rsidR="00B22C96" w:rsidRPr="007E0C93" w:rsidRDefault="00B22C96" w:rsidP="00B22C9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Odwołanie czasowego wstrzymania fakturowania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87FAEC" w14:textId="67D1AFB8" w:rsidR="00FA27D7" w:rsidRDefault="0099658C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25344" behindDoc="0" locked="0" layoutInCell="1" allowOverlap="1" wp14:anchorId="30EF7559" wp14:editId="124B9BF9">
                <wp:simplePos x="0" y="0"/>
                <wp:positionH relativeFrom="margin">
                  <wp:posOffset>4705350</wp:posOffset>
                </wp:positionH>
                <wp:positionV relativeFrom="paragraph">
                  <wp:posOffset>77470</wp:posOffset>
                </wp:positionV>
                <wp:extent cx="45719" cy="228600"/>
                <wp:effectExtent l="57150" t="0" r="50165" b="57150"/>
                <wp:wrapNone/>
                <wp:docPr id="1685142192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A5174" id="Łącznik prosty ze strzałką 5" o:spid="_x0000_s1026" type="#_x0000_t32" style="position:absolute;margin-left:370.5pt;margin-top:6.1pt;width:3.6pt;height:18pt;flip:x;z-index:25202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" strokecolor="windowText">
                <v:stroke endarrow="block"/>
                <w10:wrap anchorx="margin"/>
              </v:shape>
            </w:pict>
          </mc:Fallback>
        </mc:AlternateContent>
      </w:r>
      <w:r w:rsidR="00B22C96"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04864" behindDoc="0" locked="0" layoutInCell="1" allowOverlap="1" wp14:anchorId="11563E5D" wp14:editId="3DFBA291">
                <wp:simplePos x="0" y="0"/>
                <wp:positionH relativeFrom="margin">
                  <wp:posOffset>913130</wp:posOffset>
                </wp:positionH>
                <wp:positionV relativeFrom="paragraph">
                  <wp:posOffset>146050</wp:posOffset>
                </wp:positionV>
                <wp:extent cx="45719" cy="274320"/>
                <wp:effectExtent l="57150" t="0" r="50165" b="49530"/>
                <wp:wrapNone/>
                <wp:docPr id="1959430280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743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2806C" id="Łącznik prosty ze strzałką 5" o:spid="_x0000_s1026" type="#_x0000_t32" style="position:absolute;margin-left:71.9pt;margin-top:11.5pt;width:3.6pt;height:21.6pt;flip:x;z-index:25200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" strokecolor="windowText">
                <v:stroke endarrow="block"/>
                <w10:wrap anchorx="margin"/>
              </v:shape>
            </w:pict>
          </mc:Fallback>
        </mc:AlternateContent>
      </w:r>
    </w:p>
    <w:p w14:paraId="60CA4DB9" w14:textId="5A4AA14C" w:rsidR="00FA27D7" w:rsidRDefault="00FA27D7" w:rsidP="002B13D0">
      <w:pPr>
        <w:rPr>
          <w:sz w:val="22"/>
          <w:szCs w:val="22"/>
        </w:rPr>
      </w:pPr>
    </w:p>
    <w:p w14:paraId="4A17769E" w14:textId="3AADB650" w:rsidR="00FA27D7" w:rsidRDefault="0099658C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50592" behindDoc="0" locked="0" layoutInCell="1" allowOverlap="1" wp14:anchorId="63139DFC" wp14:editId="3CA46BA5">
                <wp:simplePos x="0" y="0"/>
                <wp:positionH relativeFrom="column">
                  <wp:posOffset>3862070</wp:posOffset>
                </wp:positionH>
                <wp:positionV relativeFrom="paragraph">
                  <wp:posOffset>7620</wp:posOffset>
                </wp:positionV>
                <wp:extent cx="1668780" cy="502920"/>
                <wp:effectExtent l="0" t="0" r="26670" b="11430"/>
                <wp:wrapSquare wrapText="bothSides"/>
                <wp:docPr id="46477446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878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98B3A" w14:textId="7705DAEA" w:rsidR="002B13D0" w:rsidRPr="007E0C93" w:rsidRDefault="002B13D0" w:rsidP="002B13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Odwołanie czasowego wstrzymania fakturowania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39DFC" id="_x0000_s1083" type="#_x0000_t202" style="position:absolute;left:0;text-align:left;margin-left:304.1pt;margin-top:.6pt;width:131.4pt;height:39.6pt;z-index:25195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" strokecolor="window">
                <v:textbox>
                  <w:txbxContent>
                    <w:p w14:paraId="58B98B3A" w14:textId="7705DAEA" w:rsidR="002B13D0" w:rsidRPr="007E0C93" w:rsidRDefault="002B13D0" w:rsidP="002B13D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Odwołanie czasowego wstrzymania fakturowania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2C96"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002816" behindDoc="0" locked="0" layoutInCell="1" allowOverlap="1" wp14:anchorId="3FA5D193" wp14:editId="3CB5DA74">
                <wp:simplePos x="0" y="0"/>
                <wp:positionH relativeFrom="column">
                  <wp:posOffset>266700</wp:posOffset>
                </wp:positionH>
                <wp:positionV relativeFrom="paragraph">
                  <wp:posOffset>7620</wp:posOffset>
                </wp:positionV>
                <wp:extent cx="1440180" cy="502920"/>
                <wp:effectExtent l="0" t="0" r="26670" b="11430"/>
                <wp:wrapSquare wrapText="bothSides"/>
                <wp:docPr id="1721419153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4DFA9" w14:textId="77777777" w:rsidR="00B22C96" w:rsidRPr="007E0C93" w:rsidRDefault="00B22C96" w:rsidP="00B22C9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Wznowienie wystawiania </w:t>
                            </w:r>
                            <w:r>
                              <w:rPr>
                                <w:sz w:val="16"/>
                              </w:rPr>
                              <w:br/>
                              <w:t xml:space="preserve">e-faktur, zgodnie z przepisami ustawy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5D193" id="_x0000_s1084" type="#_x0000_t202" style="position:absolute;left:0;text-align:left;margin-left:21pt;margin-top:.6pt;width:113.4pt;height:39.6pt;z-index:25200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" strokecolor="window">
                <v:textbox>
                  <w:txbxContent>
                    <w:p w14:paraId="2824DFA9" w14:textId="77777777" w:rsidR="00B22C96" w:rsidRPr="007E0C93" w:rsidRDefault="00B22C96" w:rsidP="00B22C9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Wznowienie wystawiania </w:t>
                      </w:r>
                      <w:r>
                        <w:rPr>
                          <w:sz w:val="16"/>
                        </w:rPr>
                        <w:br/>
                        <w:t xml:space="preserve">e-faktur, zgodnie z przepisami ustawy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4D7822" w14:textId="4DBCA67D" w:rsidR="00B22C96" w:rsidRDefault="0099658C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29440" behindDoc="0" locked="0" layoutInCell="1" allowOverlap="1" wp14:anchorId="232A62C0" wp14:editId="6A5666A0">
                <wp:simplePos x="0" y="0"/>
                <wp:positionH relativeFrom="column">
                  <wp:posOffset>3466465</wp:posOffset>
                </wp:positionH>
                <wp:positionV relativeFrom="paragraph">
                  <wp:posOffset>83185</wp:posOffset>
                </wp:positionV>
                <wp:extent cx="441960" cy="175260"/>
                <wp:effectExtent l="38100" t="0" r="15240" b="72390"/>
                <wp:wrapNone/>
                <wp:docPr id="1956189321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1960" cy="1752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9576E" id="Łącznik prosty ze strzałką 5" o:spid="_x0000_s1026" type="#_x0000_t32" style="position:absolute;margin-left:272.95pt;margin-top:6.55pt;width:34.8pt;height:13.8pt;flip:x;z-index:25202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" strokecolor="windowText">
                <v:stroke endarrow="block"/>
              </v:shape>
            </w:pict>
          </mc:Fallback>
        </mc:AlternateContent>
      </w:r>
    </w:p>
    <w:p w14:paraId="3E9DCCF8" w14:textId="77152AB9" w:rsidR="00B22C96" w:rsidRDefault="0099658C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27392" behindDoc="0" locked="0" layoutInCell="1" allowOverlap="1" wp14:anchorId="3B9B2D4E" wp14:editId="49CD7D53">
                <wp:simplePos x="0" y="0"/>
                <wp:positionH relativeFrom="column">
                  <wp:posOffset>2635885</wp:posOffset>
                </wp:positionH>
                <wp:positionV relativeFrom="paragraph">
                  <wp:posOffset>29210</wp:posOffset>
                </wp:positionV>
                <wp:extent cx="701040" cy="312420"/>
                <wp:effectExtent l="0" t="0" r="22860" b="11430"/>
                <wp:wrapNone/>
                <wp:docPr id="1807708537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" cy="312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3392603" w14:textId="479B5B89" w:rsidR="0099658C" w:rsidRDefault="0099658C" w:rsidP="0099658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Tryb offline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B2D4E" id="_x0000_s1085" style="position:absolute;left:0;text-align:left;margin-left:207.55pt;margin-top:2.3pt;width:55.2pt;height:24.6pt;z-index:25202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" fillcolor="window" strokecolor="windowText">
                <v:textbox>
                  <w:txbxContent>
                    <w:p w14:paraId="73392603" w14:textId="479B5B89" w:rsidR="0099658C" w:rsidRDefault="0099658C" w:rsidP="0099658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Tryb offline </w:t>
                      </w:r>
                    </w:p>
                  </w:txbxContent>
                </v:textbox>
              </v:rect>
            </w:pict>
          </mc:Fallback>
        </mc:AlternateContent>
      </w: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13056" behindDoc="0" locked="0" layoutInCell="1" allowOverlap="1" wp14:anchorId="3EA7A5C2" wp14:editId="545924DF">
                <wp:simplePos x="0" y="0"/>
                <wp:positionH relativeFrom="column">
                  <wp:posOffset>5142865</wp:posOffset>
                </wp:positionH>
                <wp:positionV relativeFrom="paragraph">
                  <wp:posOffset>59690</wp:posOffset>
                </wp:positionV>
                <wp:extent cx="327660" cy="762000"/>
                <wp:effectExtent l="0" t="0" r="53340" b="57150"/>
                <wp:wrapNone/>
                <wp:docPr id="1237294051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" cy="762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4B83E" id="Łącznik prosty ze strzałką 5" o:spid="_x0000_s1026" type="#_x0000_t32" style="position:absolute;margin-left:404.95pt;margin-top:4.7pt;width:25.8pt;height:60pt;z-index:25201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" strokecolor="#bc4542 [3045]">
                <v:stroke endarrow="block"/>
              </v:shape>
            </w:pict>
          </mc:Fallback>
        </mc:AlternateContent>
      </w: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54688" behindDoc="0" locked="0" layoutInCell="1" allowOverlap="1" wp14:anchorId="5EEB40A0" wp14:editId="750E2359">
                <wp:simplePos x="0" y="0"/>
                <wp:positionH relativeFrom="margin">
                  <wp:posOffset>3641090</wp:posOffset>
                </wp:positionH>
                <wp:positionV relativeFrom="paragraph">
                  <wp:posOffset>74930</wp:posOffset>
                </wp:positionV>
                <wp:extent cx="587375" cy="685800"/>
                <wp:effectExtent l="38100" t="0" r="22225" b="57150"/>
                <wp:wrapNone/>
                <wp:docPr id="789664106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7375" cy="68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9F866" id="Łącznik prosty ze strzałką 5" o:spid="_x0000_s1026" type="#_x0000_t32" style="position:absolute;margin-left:286.7pt;margin-top:5.9pt;width:46.25pt;height:54pt;flip:x;z-index:25195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" strokecolor="#bc4542 [3045]">
                <v:stroke endarrow="block"/>
                <w10:wrap anchorx="margin"/>
              </v:shape>
            </w:pict>
          </mc:Fallback>
        </mc:AlternateContent>
      </w:r>
    </w:p>
    <w:p w14:paraId="455A907D" w14:textId="09392A46" w:rsidR="00B22C96" w:rsidRDefault="0099658C" w:rsidP="002B13D0">
      <w:pPr>
        <w:rPr>
          <w:sz w:val="22"/>
          <w:szCs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23615" behindDoc="0" locked="0" layoutInCell="1" allowOverlap="1" wp14:anchorId="3A673FF8" wp14:editId="06353541">
                <wp:simplePos x="0" y="0"/>
                <wp:positionH relativeFrom="margin">
                  <wp:posOffset>3935730</wp:posOffset>
                </wp:positionH>
                <wp:positionV relativeFrom="paragraph">
                  <wp:posOffset>5715</wp:posOffset>
                </wp:positionV>
                <wp:extent cx="1432560" cy="640080"/>
                <wp:effectExtent l="0" t="0" r="15240" b="26670"/>
                <wp:wrapNone/>
                <wp:docPr id="501327662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2560" cy="640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7FCA92D" w14:textId="77777777" w:rsidR="00560441" w:rsidRPr="00926DB8" w:rsidRDefault="00560441" w:rsidP="00560441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926DB8">
                              <w:rPr>
                                <w:i/>
                                <w:iCs/>
                                <w:color w:val="FF0000"/>
                                <w:sz w:val="16"/>
                                <w:szCs w:val="20"/>
                              </w:rPr>
                              <w:t>alternatywnie</w:t>
                            </w:r>
                            <w:r w:rsidRPr="00926DB8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 xml:space="preserve"> (zgodnie z decyzją podjętą w toku kontroli merytorycznej i akceptacji II stopnia)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73FF8" id="_x0000_s1086" type="#_x0000_t202" style="position:absolute;left:0;text-align:left;margin-left:309.9pt;margin-top:.45pt;width:112.8pt;height:50.4pt;z-index:2518236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" fillcolor="window" strokecolor="window" strokeweight=".5pt">
                <v:path arrowok="t"/>
                <v:textbox>
                  <w:txbxContent>
                    <w:p w14:paraId="07FCA92D" w14:textId="77777777" w:rsidR="00560441" w:rsidRPr="00926DB8" w:rsidRDefault="00560441" w:rsidP="00560441">
                      <w:pPr>
                        <w:jc w:val="center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926DB8">
                        <w:rPr>
                          <w:i/>
                          <w:iCs/>
                          <w:color w:val="FF0000"/>
                          <w:sz w:val="16"/>
                          <w:szCs w:val="20"/>
                        </w:rPr>
                        <w:t>alternatywnie</w:t>
                      </w:r>
                      <w:r w:rsidRPr="00926DB8">
                        <w:rPr>
                          <w:i/>
                          <w:iCs/>
                          <w:sz w:val="16"/>
                          <w:szCs w:val="20"/>
                        </w:rPr>
                        <w:t xml:space="preserve"> (zgodnie z decyzją podjętą w toku kontroli merytorycznej i akceptacji II stopnia)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745714" w14:textId="5671259C" w:rsidR="00EB69B7" w:rsidRDefault="0099658C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4715FADE" wp14:editId="634466AA">
                <wp:simplePos x="0" y="0"/>
                <wp:positionH relativeFrom="column">
                  <wp:posOffset>2491105</wp:posOffset>
                </wp:positionH>
                <wp:positionV relativeFrom="paragraph">
                  <wp:posOffset>5080</wp:posOffset>
                </wp:positionV>
                <wp:extent cx="320040" cy="251460"/>
                <wp:effectExtent l="38100" t="0" r="22860" b="53340"/>
                <wp:wrapNone/>
                <wp:docPr id="1815425519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040" cy="2514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41F87" id="Łącznik prosty ze strzałką 5" o:spid="_x0000_s1026" type="#_x0000_t32" style="position:absolute;margin-left:196.15pt;margin-top:.4pt;width:25.2pt;height:19.8pt;flip:x;z-index:25194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" strokecolor="windowText">
                <v:stroke endarrow="block"/>
              </v:shape>
            </w:pict>
          </mc:Fallback>
        </mc:AlternateContent>
      </w:r>
    </w:p>
    <w:p w14:paraId="246E5A92" w14:textId="205E2F4D" w:rsidR="00EB69B7" w:rsidRDefault="00560441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8544" behindDoc="0" locked="0" layoutInCell="1" allowOverlap="1" wp14:anchorId="6D82FC79" wp14:editId="1146C172">
                <wp:simplePos x="0" y="0"/>
                <wp:positionH relativeFrom="column">
                  <wp:posOffset>1005840</wp:posOffset>
                </wp:positionH>
                <wp:positionV relativeFrom="paragraph">
                  <wp:posOffset>149860</wp:posOffset>
                </wp:positionV>
                <wp:extent cx="1440180" cy="350520"/>
                <wp:effectExtent l="0" t="0" r="26670" b="11430"/>
                <wp:wrapNone/>
                <wp:docPr id="1644184853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610D41" w14:textId="77777777" w:rsidR="002B13D0" w:rsidRDefault="002B13D0" w:rsidP="002B13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Wznowienie dostępu do KSeF</w:t>
                            </w:r>
                          </w:p>
                          <w:p w14:paraId="0D463059" w14:textId="77777777" w:rsidR="002B13D0" w:rsidRDefault="002B13D0" w:rsidP="002B13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2FC79" id="_x0000_s1087" style="position:absolute;left:0;text-align:left;margin-left:79.2pt;margin-top:11.8pt;width:113.4pt;height:27.6pt;z-index:2519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" fillcolor="window" strokecolor="windowText">
                <v:textbox>
                  <w:txbxContent>
                    <w:p w14:paraId="13610D41" w14:textId="77777777" w:rsidR="002B13D0" w:rsidRDefault="002B13D0" w:rsidP="002B13D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Wznowienie dostępu do KSeF</w:t>
                      </w:r>
                    </w:p>
                    <w:p w14:paraId="0D463059" w14:textId="77777777" w:rsidR="002B13D0" w:rsidRDefault="002B13D0" w:rsidP="002B13D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681D0CA" w14:textId="27B34914" w:rsidR="00EB69B7" w:rsidRDefault="00347344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73120" behindDoc="0" locked="0" layoutInCell="1" allowOverlap="1" wp14:anchorId="799F19CF" wp14:editId="12C30058">
                <wp:simplePos x="0" y="0"/>
                <wp:positionH relativeFrom="margin">
                  <wp:posOffset>4540885</wp:posOffset>
                </wp:positionH>
                <wp:positionV relativeFrom="paragraph">
                  <wp:posOffset>134620</wp:posOffset>
                </wp:positionV>
                <wp:extent cx="1813560" cy="563880"/>
                <wp:effectExtent l="0" t="0" r="15240" b="26670"/>
                <wp:wrapSquare wrapText="bothSides"/>
                <wp:docPr id="210969668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2F942" w14:textId="6A0B9CA9" w:rsidR="00926DB8" w:rsidRPr="007E0C93" w:rsidRDefault="00926DB8" w:rsidP="00926DB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Odwołanie czasowego wstrzymania fakturowania i przejście w tryb wystawiania faktur w A</w:t>
                            </w:r>
                            <w:r w:rsidR="00A63609">
                              <w:rPr>
                                <w:sz w:val="16"/>
                              </w:rPr>
                              <w:t>plikacji Podatnika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F19CF" id="_x0000_s1088" type="#_x0000_t202" style="position:absolute;left:0;text-align:left;margin-left:357.55pt;margin-top:10.6pt;width:142.8pt;height:44.4pt;z-index:25197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" strokecolor="window">
                <v:textbox>
                  <w:txbxContent>
                    <w:p w14:paraId="7842F942" w14:textId="6A0B9CA9" w:rsidR="00926DB8" w:rsidRPr="007E0C93" w:rsidRDefault="00926DB8" w:rsidP="00926DB8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Odwołanie czasowego wstrzymania fakturowania i przejście w tryb wystawiania faktur w A</w:t>
                      </w:r>
                      <w:r w:rsidR="00A63609">
                        <w:rPr>
                          <w:sz w:val="16"/>
                        </w:rPr>
                        <w:t>plikacji Podatnika</w:t>
                      </w: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79264" behindDoc="0" locked="0" layoutInCell="1" allowOverlap="1" wp14:anchorId="7A95311A" wp14:editId="6D0D1C00">
                <wp:simplePos x="0" y="0"/>
                <wp:positionH relativeFrom="column">
                  <wp:posOffset>2922270</wp:posOffset>
                </wp:positionH>
                <wp:positionV relativeFrom="paragraph">
                  <wp:posOffset>73025</wp:posOffset>
                </wp:positionV>
                <wp:extent cx="1447800" cy="693420"/>
                <wp:effectExtent l="0" t="0" r="19050" b="11430"/>
                <wp:wrapNone/>
                <wp:docPr id="1917302452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693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A507AB" w14:textId="1DE1B5BD" w:rsidR="00FA27D7" w:rsidRDefault="0099658C" w:rsidP="00FA27D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Tryb offline</w:t>
                            </w:r>
                            <w:r w:rsidR="00FA27D7">
                              <w:rPr>
                                <w:sz w:val="16"/>
                              </w:rPr>
                              <w:t xml:space="preserve"> i brak możliwości dochowania terminu na przesłanie faktury offline do KSeF </w:t>
                            </w:r>
                          </w:p>
                          <w:p w14:paraId="1823ED5C" w14:textId="77777777" w:rsidR="00FA27D7" w:rsidRDefault="00FA27D7" w:rsidP="00FA27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5311A" id="_x0000_s1089" style="position:absolute;left:0;text-align:left;margin-left:230.1pt;margin-top:5.75pt;width:114pt;height:54.6pt;z-index:25197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" fillcolor="window" strokecolor="windowText">
                <v:textbox>
                  <w:txbxContent>
                    <w:p w14:paraId="2AA507AB" w14:textId="1DE1B5BD" w:rsidR="00FA27D7" w:rsidRDefault="0099658C" w:rsidP="00FA27D7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Tryb offline</w:t>
                      </w:r>
                      <w:r w:rsidR="00FA27D7">
                        <w:rPr>
                          <w:sz w:val="16"/>
                        </w:rPr>
                        <w:t xml:space="preserve"> i brak możliwości dochowania terminu na przesłanie faktury offline do KSeF </w:t>
                      </w:r>
                    </w:p>
                    <w:p w14:paraId="1823ED5C" w14:textId="77777777" w:rsidR="00FA27D7" w:rsidRDefault="00FA27D7" w:rsidP="00FA27D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55F9226" w14:textId="7781B059" w:rsidR="00EB69B7" w:rsidRDefault="00EB69B7" w:rsidP="002B13D0">
      <w:pPr>
        <w:rPr>
          <w:sz w:val="22"/>
          <w:szCs w:val="22"/>
        </w:rPr>
      </w:pPr>
    </w:p>
    <w:p w14:paraId="66C7F208" w14:textId="344A25B7" w:rsidR="00B22C96" w:rsidRDefault="00560441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56736" behindDoc="0" locked="0" layoutInCell="1" allowOverlap="1" wp14:anchorId="1524FFA2" wp14:editId="29591C30">
                <wp:simplePos x="0" y="0"/>
                <wp:positionH relativeFrom="margin">
                  <wp:posOffset>1642745</wp:posOffset>
                </wp:positionH>
                <wp:positionV relativeFrom="paragraph">
                  <wp:posOffset>6985</wp:posOffset>
                </wp:positionV>
                <wp:extent cx="45085" cy="320040"/>
                <wp:effectExtent l="57150" t="0" r="50165" b="60960"/>
                <wp:wrapNone/>
                <wp:docPr id="1517381038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200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CFD9A" id="Łącznik prosty ze strzałką 5" o:spid="_x0000_s1026" type="#_x0000_t32" style="position:absolute;margin-left:129.35pt;margin-top:.55pt;width:3.55pt;height:25.2pt;flip:x;z-index:25195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" strokecolor="windowText">
                <v:stroke endarrow="block"/>
                <w10:wrap anchorx="margin"/>
              </v:shape>
            </w:pict>
          </mc:Fallback>
        </mc:AlternateContent>
      </w:r>
    </w:p>
    <w:p w14:paraId="6633D238" w14:textId="58059AAC" w:rsidR="00B22C96" w:rsidRDefault="00A63609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21248" behindDoc="0" locked="0" layoutInCell="1" allowOverlap="1" wp14:anchorId="4E5F2522" wp14:editId="07651257">
                <wp:simplePos x="0" y="0"/>
                <wp:positionH relativeFrom="rightMargin">
                  <wp:posOffset>-275590</wp:posOffset>
                </wp:positionH>
                <wp:positionV relativeFrom="paragraph">
                  <wp:posOffset>114935</wp:posOffset>
                </wp:positionV>
                <wp:extent cx="45085" cy="312420"/>
                <wp:effectExtent l="38100" t="0" r="69215" b="49530"/>
                <wp:wrapNone/>
                <wp:docPr id="1976867782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124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5A3D5" id="Łącznik prosty ze strzałką 5" o:spid="_x0000_s1026" type="#_x0000_t32" style="position:absolute;margin-left:-21.7pt;margin-top:9.05pt;width:3.55pt;height:24.6pt;z-index:2520212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" strokecolor="windowText">
                <v:stroke endarrow="block"/>
                <w10:wrap anchorx="margin"/>
              </v:shape>
            </w:pict>
          </mc:Fallback>
        </mc:AlternateContent>
      </w:r>
      <w:r w:rsidR="0034734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22590" behindDoc="0" locked="0" layoutInCell="1" allowOverlap="1" wp14:anchorId="3A559C73" wp14:editId="6E1695C4">
                <wp:simplePos x="0" y="0"/>
                <wp:positionH relativeFrom="margin">
                  <wp:posOffset>5447665</wp:posOffset>
                </wp:positionH>
                <wp:positionV relativeFrom="paragraph">
                  <wp:posOffset>100965</wp:posOffset>
                </wp:positionV>
                <wp:extent cx="967740" cy="403860"/>
                <wp:effectExtent l="0" t="0" r="22860" b="15240"/>
                <wp:wrapNone/>
                <wp:docPr id="1458020284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7740" cy="403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A75926F" w14:textId="77777777" w:rsidR="00347344" w:rsidRPr="007D705F" w:rsidRDefault="00347344" w:rsidP="00347344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7D705F">
                              <w:rPr>
                                <w:i/>
                                <w:iCs/>
                                <w:color w:val="FF0000"/>
                                <w:sz w:val="16"/>
                                <w:szCs w:val="20"/>
                              </w:rPr>
                              <w:t>+ dokumentacja przyczyn</w:t>
                            </w:r>
                            <w:r w:rsidRPr="007D705F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59C73" id="_x0000_s1090" type="#_x0000_t202" style="position:absolute;left:0;text-align:left;margin-left:428.95pt;margin-top:7.95pt;width:76.2pt;height:31.8pt;z-index:25182259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" fillcolor="window" strokecolor="window" strokeweight=".5pt">
                <v:path arrowok="t"/>
                <v:textbox>
                  <w:txbxContent>
                    <w:p w14:paraId="7A75926F" w14:textId="77777777" w:rsidR="00347344" w:rsidRPr="007D705F" w:rsidRDefault="00347344" w:rsidP="00347344">
                      <w:pPr>
                        <w:jc w:val="center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7D705F">
                        <w:rPr>
                          <w:i/>
                          <w:iCs/>
                          <w:color w:val="FF0000"/>
                          <w:sz w:val="16"/>
                          <w:szCs w:val="20"/>
                        </w:rPr>
                        <w:t>+ dokumentacja przyczyn</w:t>
                      </w:r>
                      <w:r w:rsidRPr="007D705F">
                        <w:rPr>
                          <w:i/>
                          <w:iCs/>
                          <w:sz w:val="16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EA228C" w14:textId="495F22AA" w:rsidR="00B22C96" w:rsidRDefault="0099658C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80288" behindDoc="0" locked="0" layoutInCell="1" allowOverlap="1" wp14:anchorId="64C8655C" wp14:editId="154E1FCB">
                <wp:simplePos x="0" y="0"/>
                <wp:positionH relativeFrom="rightMargin">
                  <wp:posOffset>-2118360</wp:posOffset>
                </wp:positionH>
                <wp:positionV relativeFrom="paragraph">
                  <wp:posOffset>132715</wp:posOffset>
                </wp:positionV>
                <wp:extent cx="45085" cy="312420"/>
                <wp:effectExtent l="38100" t="0" r="69215" b="49530"/>
                <wp:wrapNone/>
                <wp:docPr id="1763574582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124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32C5C" id="Łącznik prosty ze strzałką 5" o:spid="_x0000_s1026" type="#_x0000_t32" style="position:absolute;margin-left:-166.8pt;margin-top:10.45pt;width:3.55pt;height:24.6pt;z-index:25198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" strokecolor="windowText">
                <v:stroke endarrow="block"/>
                <w10:wrap anchorx="margin"/>
              </v:shape>
            </w:pict>
          </mc:Fallback>
        </mc:AlternateContent>
      </w:r>
      <w:r w:rsidR="0034734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78240" behindDoc="0" locked="0" layoutInCell="1" allowOverlap="1" wp14:anchorId="69B8E138" wp14:editId="24ADAE99">
                <wp:simplePos x="0" y="0"/>
                <wp:positionH relativeFrom="margin">
                  <wp:posOffset>3580765</wp:posOffset>
                </wp:positionH>
                <wp:positionV relativeFrom="paragraph">
                  <wp:posOffset>138430</wp:posOffset>
                </wp:positionV>
                <wp:extent cx="967740" cy="403860"/>
                <wp:effectExtent l="0" t="0" r="22860" b="15240"/>
                <wp:wrapNone/>
                <wp:docPr id="165286405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7740" cy="403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3C7FF97" w14:textId="77777777" w:rsidR="00FA27D7" w:rsidRPr="007D705F" w:rsidRDefault="00FA27D7" w:rsidP="00FA27D7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7D705F">
                              <w:rPr>
                                <w:i/>
                                <w:iCs/>
                                <w:color w:val="FF0000"/>
                                <w:sz w:val="16"/>
                                <w:szCs w:val="20"/>
                              </w:rPr>
                              <w:t>+ dokumentacja przyczyn</w:t>
                            </w:r>
                            <w:r w:rsidRPr="007D705F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8E138" id="_x0000_s1091" type="#_x0000_t202" style="position:absolute;left:0;text-align:left;margin-left:281.95pt;margin-top:10.9pt;width:76.2pt;height:31.8pt;z-index:25197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" fillcolor="window" strokecolor="window" strokeweight=".5pt">
                <v:path arrowok="t"/>
                <v:textbox>
                  <w:txbxContent>
                    <w:p w14:paraId="03C7FF97" w14:textId="77777777" w:rsidR="00FA27D7" w:rsidRPr="007D705F" w:rsidRDefault="00FA27D7" w:rsidP="00FA27D7">
                      <w:pPr>
                        <w:jc w:val="center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7D705F">
                        <w:rPr>
                          <w:i/>
                          <w:iCs/>
                          <w:color w:val="FF0000"/>
                          <w:sz w:val="16"/>
                          <w:szCs w:val="20"/>
                        </w:rPr>
                        <w:t>+ dokumentacja przyczyn</w:t>
                      </w:r>
                      <w:r w:rsidRPr="007D705F">
                        <w:rPr>
                          <w:i/>
                          <w:iCs/>
                          <w:sz w:val="16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0441"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008960" behindDoc="0" locked="0" layoutInCell="1" allowOverlap="1" wp14:anchorId="2D012726" wp14:editId="2F76804F">
                <wp:simplePos x="0" y="0"/>
                <wp:positionH relativeFrom="column">
                  <wp:posOffset>895350</wp:posOffset>
                </wp:positionH>
                <wp:positionV relativeFrom="paragraph">
                  <wp:posOffset>10795</wp:posOffset>
                </wp:positionV>
                <wp:extent cx="1440180" cy="998220"/>
                <wp:effectExtent l="0" t="0" r="26670" b="11430"/>
                <wp:wrapSquare wrapText="bothSides"/>
                <wp:docPr id="73339984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998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7572A" w14:textId="77777777" w:rsidR="007E06DA" w:rsidRPr="007E0C93" w:rsidRDefault="007E06DA" w:rsidP="007E06D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Przesłanie faktury offline do KSeF </w:t>
                            </w:r>
                            <w:r w:rsidRPr="002B13D0">
                              <w:rPr>
                                <w:b/>
                                <w:bCs/>
                                <w:sz w:val="16"/>
                              </w:rPr>
                              <w:t>z zachowaniem ustawowego terminu</w:t>
                            </w:r>
                            <w:r>
                              <w:rPr>
                                <w:sz w:val="16"/>
                              </w:rPr>
                              <w:t xml:space="preserve">, tj. </w:t>
                            </w:r>
                            <w:r w:rsidRPr="007E0C93">
                              <w:rPr>
                                <w:b/>
                                <w:bCs/>
                                <w:color w:val="FF0000"/>
                                <w:sz w:val="16"/>
                              </w:rPr>
                              <w:t>następnego dnia roboczego</w:t>
                            </w:r>
                            <w:r w:rsidRPr="007E0C93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6"/>
                              </w:rPr>
                              <w:t>po wygenerowaniu faktury offline</w:t>
                            </w:r>
                            <w:r w:rsidRPr="000276E8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12726" id="_x0000_s1092" type="#_x0000_t202" style="position:absolute;left:0;text-align:left;margin-left:70.5pt;margin-top:.85pt;width:113.4pt;height:78.6pt;z-index:25200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" strokecolor="window">
                <v:textbox>
                  <w:txbxContent>
                    <w:p w14:paraId="0207572A" w14:textId="77777777" w:rsidR="007E06DA" w:rsidRPr="007E0C93" w:rsidRDefault="007E06DA" w:rsidP="007E06D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Przesłanie faktury offline do KSeF </w:t>
                      </w:r>
                      <w:r w:rsidRPr="002B13D0">
                        <w:rPr>
                          <w:b/>
                          <w:bCs/>
                          <w:sz w:val="16"/>
                        </w:rPr>
                        <w:t>z zachowaniem ustawowego terminu</w:t>
                      </w:r>
                      <w:r>
                        <w:rPr>
                          <w:sz w:val="16"/>
                        </w:rPr>
                        <w:t xml:space="preserve">, tj. </w:t>
                      </w:r>
                      <w:r w:rsidRPr="007E0C93">
                        <w:rPr>
                          <w:b/>
                          <w:bCs/>
                          <w:color w:val="FF0000"/>
                          <w:sz w:val="16"/>
                        </w:rPr>
                        <w:t>następnego dnia roboczego</w:t>
                      </w:r>
                      <w:r w:rsidRPr="007E0C93">
                        <w:rPr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FF0000"/>
                          <w:sz w:val="16"/>
                        </w:rPr>
                        <w:t>po wygenerowaniu faktury offline</w:t>
                      </w:r>
                      <w:r w:rsidRPr="000276E8">
                        <w:rPr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color w:val="FF0000"/>
                          <w:sz w:val="16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C9CFD6" w14:textId="7C63C801" w:rsidR="00B22C96" w:rsidRDefault="00347344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22272" behindDoc="0" locked="0" layoutInCell="1" allowOverlap="1" wp14:anchorId="7E058F66" wp14:editId="6DDB55E0">
                <wp:simplePos x="0" y="0"/>
                <wp:positionH relativeFrom="column">
                  <wp:posOffset>4907280</wp:posOffset>
                </wp:positionH>
                <wp:positionV relativeFrom="paragraph">
                  <wp:posOffset>113030</wp:posOffset>
                </wp:positionV>
                <wp:extent cx="1440180" cy="350520"/>
                <wp:effectExtent l="0" t="0" r="26670" b="11430"/>
                <wp:wrapNone/>
                <wp:docPr id="103094198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BF53CE9" w14:textId="77777777" w:rsidR="00347344" w:rsidRDefault="00347344" w:rsidP="0034734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Wznowienie dostępu do KSeF</w:t>
                            </w:r>
                          </w:p>
                          <w:p w14:paraId="5A2E66BF" w14:textId="77777777" w:rsidR="00347344" w:rsidRDefault="00347344" w:rsidP="0034734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58F66" id="_x0000_s1093" style="position:absolute;left:0;text-align:left;margin-left:386.4pt;margin-top:8.9pt;width:113.4pt;height:27.6pt;z-index:25202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" fillcolor="window" strokecolor="windowText">
                <v:textbox>
                  <w:txbxContent>
                    <w:p w14:paraId="0BF53CE9" w14:textId="77777777" w:rsidR="00347344" w:rsidRDefault="00347344" w:rsidP="0034734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Wznowienie dostępu do KSeF</w:t>
                      </w:r>
                    </w:p>
                    <w:p w14:paraId="5A2E66BF" w14:textId="77777777" w:rsidR="00347344" w:rsidRDefault="00347344" w:rsidP="0034734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CFCDAAC" w14:textId="255717A8" w:rsidR="00FA27D7" w:rsidRDefault="00FA27D7" w:rsidP="002B13D0">
      <w:pPr>
        <w:rPr>
          <w:sz w:val="22"/>
          <w:szCs w:val="22"/>
        </w:rPr>
      </w:pPr>
    </w:p>
    <w:p w14:paraId="17A15807" w14:textId="68F5E833" w:rsidR="002B13D0" w:rsidRDefault="00347344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23296" behindDoc="0" locked="0" layoutInCell="1" allowOverlap="1" wp14:anchorId="6409CE65" wp14:editId="0B8A3F94">
                <wp:simplePos x="0" y="0"/>
                <wp:positionH relativeFrom="margin">
                  <wp:posOffset>5601335</wp:posOffset>
                </wp:positionH>
                <wp:positionV relativeFrom="paragraph">
                  <wp:posOffset>104775</wp:posOffset>
                </wp:positionV>
                <wp:extent cx="57785" cy="327660"/>
                <wp:effectExtent l="19050" t="0" r="75565" b="53340"/>
                <wp:wrapNone/>
                <wp:docPr id="2065486670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" cy="3276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53B43" id="Łącznik prosty ze strzałką 5" o:spid="_x0000_s1026" type="#_x0000_t32" style="position:absolute;margin-left:441.05pt;margin-top:8.25pt;width:4.55pt;height:25.8pt;z-index:25202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" strokecolor="windowText">
                <v:stroke endarrow="block"/>
                <w10:wrap anchorx="margin"/>
              </v:shape>
            </w:pict>
          </mc:Fallback>
        </mc:AlternateContent>
      </w: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81312" behindDoc="0" locked="0" layoutInCell="1" allowOverlap="1" wp14:anchorId="5C114422" wp14:editId="1BED77C6">
                <wp:simplePos x="0" y="0"/>
                <wp:positionH relativeFrom="column">
                  <wp:posOffset>3072130</wp:posOffset>
                </wp:positionH>
                <wp:positionV relativeFrom="paragraph">
                  <wp:posOffset>15875</wp:posOffset>
                </wp:positionV>
                <wp:extent cx="1440180" cy="350520"/>
                <wp:effectExtent l="0" t="0" r="26670" b="11430"/>
                <wp:wrapNone/>
                <wp:docPr id="834472147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555ABC7" w14:textId="77777777" w:rsidR="00FA27D7" w:rsidRDefault="00FA27D7" w:rsidP="00FA27D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Wznowienie dostępu do KSeF</w:t>
                            </w:r>
                          </w:p>
                          <w:p w14:paraId="32ABC477" w14:textId="77777777" w:rsidR="00FA27D7" w:rsidRDefault="00FA27D7" w:rsidP="00FA27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114422" id="_x0000_s1094" style="position:absolute;left:0;text-align:left;margin-left:241.9pt;margin-top:1.25pt;width:113.4pt;height:27.6pt;z-index:25198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" fillcolor="window" strokecolor="windowText">
                <v:textbox>
                  <w:txbxContent>
                    <w:p w14:paraId="3555ABC7" w14:textId="77777777" w:rsidR="00FA27D7" w:rsidRDefault="00FA27D7" w:rsidP="00FA27D7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Wznowienie dostępu do KSeF</w:t>
                      </w:r>
                    </w:p>
                    <w:p w14:paraId="32ABC477" w14:textId="77777777" w:rsidR="00FA27D7" w:rsidRDefault="00FA27D7" w:rsidP="00FA27D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07C8C03" w14:textId="72B9CC3C" w:rsidR="007E06DA" w:rsidRDefault="007E06DA" w:rsidP="002B13D0">
      <w:pPr>
        <w:rPr>
          <w:sz w:val="22"/>
          <w:szCs w:val="22"/>
        </w:rPr>
      </w:pPr>
    </w:p>
    <w:p w14:paraId="5F2B7E62" w14:textId="79B013E1" w:rsidR="007E06DA" w:rsidRDefault="00347344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82336" behindDoc="0" locked="0" layoutInCell="1" allowOverlap="1" wp14:anchorId="60BD26A9" wp14:editId="4F752725">
                <wp:simplePos x="0" y="0"/>
                <wp:positionH relativeFrom="margin">
                  <wp:posOffset>3766185</wp:posOffset>
                </wp:positionH>
                <wp:positionV relativeFrom="paragraph">
                  <wp:posOffset>7620</wp:posOffset>
                </wp:positionV>
                <wp:extent cx="57785" cy="327660"/>
                <wp:effectExtent l="19050" t="0" r="75565" b="53340"/>
                <wp:wrapNone/>
                <wp:docPr id="1482987199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" cy="3276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0D490" id="Łącznik prosty ze strzałką 5" o:spid="_x0000_s1026" type="#_x0000_t32" style="position:absolute;margin-left:296.55pt;margin-top:.6pt;width:4.55pt;height:25.8pt;z-index:25198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" strokecolor="windowText">
                <v:stroke endarrow="block"/>
                <w10:wrap anchorx="margin"/>
              </v:shape>
            </w:pict>
          </mc:Fallback>
        </mc:AlternateContent>
      </w:r>
    </w:p>
    <w:p w14:paraId="66325F16" w14:textId="7A31F7F2" w:rsidR="007E06DA" w:rsidRDefault="00347344" w:rsidP="002B13D0">
      <w:pPr>
        <w:rPr>
          <w:sz w:val="22"/>
          <w:szCs w:val="22"/>
        </w:rPr>
      </w:pP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019200" behindDoc="0" locked="0" layoutInCell="1" allowOverlap="1" wp14:anchorId="0CD65689" wp14:editId="01997596">
                <wp:simplePos x="0" y="0"/>
                <wp:positionH relativeFrom="column">
                  <wp:posOffset>4899025</wp:posOffset>
                </wp:positionH>
                <wp:positionV relativeFrom="paragraph">
                  <wp:posOffset>5080</wp:posOffset>
                </wp:positionV>
                <wp:extent cx="1508760" cy="541020"/>
                <wp:effectExtent l="0" t="0" r="15240" b="11430"/>
                <wp:wrapSquare wrapText="bothSides"/>
                <wp:docPr id="123666599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07752" w14:textId="1521E9CF" w:rsidR="00560441" w:rsidRPr="007E0C93" w:rsidRDefault="00560441" w:rsidP="0056044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Wznowienie wystawiania </w:t>
                            </w:r>
                            <w:r>
                              <w:rPr>
                                <w:sz w:val="16"/>
                              </w:rPr>
                              <w:br/>
                              <w:t xml:space="preserve">e-faktur w swoim systemie, zgodnie z przepisami ustawy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65689" id="_x0000_s1095" type="#_x0000_t202" style="position:absolute;left:0;text-align:left;margin-left:385.75pt;margin-top:.4pt;width:118.8pt;height:42.6pt;z-index:25201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" strokecolor="window">
                <v:textbox>
                  <w:txbxContent>
                    <w:p w14:paraId="3BF07752" w14:textId="1521E9CF" w:rsidR="00560441" w:rsidRPr="007E0C93" w:rsidRDefault="00560441" w:rsidP="0056044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Wznowienie wystawiania </w:t>
                      </w:r>
                      <w:r>
                        <w:rPr>
                          <w:sz w:val="16"/>
                        </w:rPr>
                        <w:br/>
                        <w:t xml:space="preserve">e-faktur w swoim systemie, zgodnie z przepisami ustawy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B5C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71072" behindDoc="0" locked="0" layoutInCell="1" allowOverlap="1" wp14:anchorId="55AEC8CC" wp14:editId="728F0500">
                <wp:simplePos x="0" y="0"/>
                <wp:positionH relativeFrom="column">
                  <wp:posOffset>3108325</wp:posOffset>
                </wp:positionH>
                <wp:positionV relativeFrom="paragraph">
                  <wp:posOffset>183515</wp:posOffset>
                </wp:positionV>
                <wp:extent cx="1440180" cy="396240"/>
                <wp:effectExtent l="0" t="0" r="26670" b="22860"/>
                <wp:wrapSquare wrapText="bothSides"/>
                <wp:docPr id="167985476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7AF48" w14:textId="115438DD" w:rsidR="00B2181D" w:rsidRPr="007E0C93" w:rsidRDefault="00B2181D" w:rsidP="00B2181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Przesłanie faktur offline do KSeF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EC8CC" id="_x0000_s1096" type="#_x0000_t202" style="position:absolute;left:0;text-align:left;margin-left:244.75pt;margin-top:14.45pt;width:113.4pt;height:31.2pt;z-index:25197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" strokecolor="window">
                <v:textbox>
                  <w:txbxContent>
                    <w:p w14:paraId="3177AF48" w14:textId="115438DD" w:rsidR="00B2181D" w:rsidRPr="007E0C93" w:rsidRDefault="00B2181D" w:rsidP="00B2181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Przesłanie faktur offline do KSeF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C19356" w14:textId="522BE066" w:rsidR="007E06DA" w:rsidRDefault="007E06DA" w:rsidP="002B13D0">
      <w:pPr>
        <w:rPr>
          <w:sz w:val="22"/>
          <w:szCs w:val="22"/>
        </w:rPr>
      </w:pPr>
    </w:p>
    <w:p w14:paraId="3BF78F84" w14:textId="0CC0365A" w:rsidR="002B13D0" w:rsidRDefault="002B13D0" w:rsidP="002B13D0">
      <w:pPr>
        <w:rPr>
          <w:sz w:val="22"/>
          <w:szCs w:val="22"/>
        </w:rPr>
      </w:pPr>
    </w:p>
    <w:p w14:paraId="7646AEB5" w14:textId="30990A6E" w:rsidR="002B13D0" w:rsidRDefault="002B13D0" w:rsidP="002B13D0">
      <w:pPr>
        <w:rPr>
          <w:sz w:val="22"/>
          <w:szCs w:val="22"/>
        </w:rPr>
      </w:pPr>
    </w:p>
    <w:p w14:paraId="50C158FA" w14:textId="77777777" w:rsidR="00B2181D" w:rsidRDefault="00B2181D" w:rsidP="002B13D0">
      <w:pPr>
        <w:rPr>
          <w:sz w:val="22"/>
          <w:szCs w:val="22"/>
        </w:rPr>
      </w:pPr>
    </w:p>
    <w:p w14:paraId="044BE5E4" w14:textId="77777777" w:rsidR="002B13D0" w:rsidRPr="002B13D0" w:rsidRDefault="002B13D0" w:rsidP="002B13D0">
      <w:pPr>
        <w:rPr>
          <w:sz w:val="22"/>
          <w:szCs w:val="22"/>
        </w:rPr>
      </w:pPr>
    </w:p>
    <w:p w14:paraId="422875F6" w14:textId="77777777" w:rsidR="007D0BBF" w:rsidRDefault="007D0BBF">
      <w:pPr>
        <w:suppressAutoHyphens w:val="0"/>
        <w:spacing w:after="0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767582B5" w14:textId="0EE9EBF6" w:rsidR="00D600C4" w:rsidRPr="00AC28E5" w:rsidRDefault="00D600C4" w:rsidP="00D600C4">
      <w:pPr>
        <w:pStyle w:val="Akapitzli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Przejście w tryb wystawiania e-faktur w A</w:t>
      </w:r>
      <w:r w:rsidR="001F5FF9">
        <w:rPr>
          <w:b/>
          <w:bCs/>
          <w:sz w:val="22"/>
          <w:szCs w:val="22"/>
        </w:rPr>
        <w:t xml:space="preserve">plikacji </w:t>
      </w:r>
      <w:proofErr w:type="spellStart"/>
      <w:r>
        <w:rPr>
          <w:b/>
          <w:bCs/>
          <w:sz w:val="22"/>
          <w:szCs w:val="22"/>
        </w:rPr>
        <w:t>P</w:t>
      </w:r>
      <w:r w:rsidR="001F5FF9">
        <w:rPr>
          <w:b/>
          <w:bCs/>
          <w:sz w:val="22"/>
          <w:szCs w:val="22"/>
        </w:rPr>
        <w:t>odanika</w:t>
      </w:r>
      <w:proofErr w:type="spellEnd"/>
    </w:p>
    <w:p w14:paraId="15245923" w14:textId="77777777" w:rsidR="00D600C4" w:rsidRPr="00261396" w:rsidRDefault="00D600C4" w:rsidP="00D600C4">
      <w:pPr>
        <w:pStyle w:val="Akapitzlist"/>
        <w:rPr>
          <w:sz w:val="22"/>
          <w:szCs w:val="22"/>
        </w:rPr>
      </w:pPr>
    </w:p>
    <w:p w14:paraId="69DB94AA" w14:textId="1010FBB1" w:rsidR="00D600C4" w:rsidRDefault="00D600C4" w:rsidP="00D600C4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B6072F">
        <w:rPr>
          <w:sz w:val="22"/>
          <w:szCs w:val="22"/>
        </w:rPr>
        <w:t xml:space="preserve">Przejście w tryb </w:t>
      </w:r>
      <w:r>
        <w:rPr>
          <w:sz w:val="22"/>
          <w:szCs w:val="22"/>
        </w:rPr>
        <w:t xml:space="preserve">wystawiania e-faktur w </w:t>
      </w:r>
      <w:r w:rsidR="001F5FF9">
        <w:rPr>
          <w:sz w:val="22"/>
          <w:szCs w:val="22"/>
        </w:rPr>
        <w:t>Aplikacji Podatnika</w:t>
      </w:r>
      <w:r>
        <w:rPr>
          <w:sz w:val="22"/>
          <w:szCs w:val="22"/>
        </w:rPr>
        <w:t xml:space="preserve"> </w:t>
      </w:r>
      <w:r w:rsidRPr="00B6072F">
        <w:rPr>
          <w:sz w:val="22"/>
          <w:szCs w:val="22"/>
        </w:rPr>
        <w:t>obejmuje</w:t>
      </w:r>
      <w:r>
        <w:rPr>
          <w:sz w:val="22"/>
          <w:szCs w:val="22"/>
        </w:rPr>
        <w:t xml:space="preserve"> czasowe utrzymanie obowiązkowego e-fakturowania przy wykorzystaniu </w:t>
      </w:r>
      <w:r w:rsidR="001F5FF9">
        <w:rPr>
          <w:sz w:val="22"/>
          <w:szCs w:val="22"/>
        </w:rPr>
        <w:t>darmowych narzędzi udostępnianych przez Ministerstwo Finansów i umożliwiających korzystanie z KSeF</w:t>
      </w:r>
      <w:r>
        <w:rPr>
          <w:sz w:val="22"/>
          <w:szCs w:val="22"/>
        </w:rPr>
        <w:t xml:space="preserve">. </w:t>
      </w:r>
    </w:p>
    <w:p w14:paraId="248F3E0C" w14:textId="77777777" w:rsidR="00F61D6D" w:rsidRDefault="00F61D6D" w:rsidP="00D600C4">
      <w:pPr>
        <w:pStyle w:val="Akapitzlist"/>
        <w:rPr>
          <w:sz w:val="22"/>
          <w:szCs w:val="22"/>
        </w:rPr>
      </w:pPr>
    </w:p>
    <w:p w14:paraId="2E7C3F1A" w14:textId="2D103FFC" w:rsidR="00D600C4" w:rsidRDefault="00D600C4" w:rsidP="00D600C4">
      <w:pPr>
        <w:pStyle w:val="Akapitzlist"/>
        <w:numPr>
          <w:ilvl w:val="0"/>
          <w:numId w:val="22"/>
        </w:numPr>
        <w:rPr>
          <w:sz w:val="22"/>
          <w:szCs w:val="22"/>
        </w:rPr>
      </w:pPr>
      <w:bookmarkStart w:id="33" w:name="_Hlk149048828"/>
      <w:r>
        <w:rPr>
          <w:sz w:val="22"/>
          <w:szCs w:val="22"/>
        </w:rPr>
        <w:t>Tryb ten jest możliwy do przyjęcia w</w:t>
      </w:r>
      <w:r w:rsidRPr="00A03B1F">
        <w:rPr>
          <w:sz w:val="22"/>
          <w:szCs w:val="22"/>
        </w:rPr>
        <w:t xml:space="preserve"> przypadkach, w których </w:t>
      </w:r>
      <w:r>
        <w:rPr>
          <w:sz w:val="22"/>
          <w:szCs w:val="22"/>
        </w:rPr>
        <w:t xml:space="preserve">z uwagi na problemy zidentyfikowane po stronie Spółki nie jest </w:t>
      </w:r>
      <w:r w:rsidRPr="00A03B1F">
        <w:rPr>
          <w:sz w:val="22"/>
          <w:szCs w:val="22"/>
        </w:rPr>
        <w:t xml:space="preserve">możliwe </w:t>
      </w:r>
      <w:r>
        <w:rPr>
          <w:sz w:val="22"/>
          <w:szCs w:val="22"/>
        </w:rPr>
        <w:t xml:space="preserve">ani wystawienie e-faktury w KSeF, ani </w:t>
      </w:r>
      <w:r w:rsidRPr="00A03B1F">
        <w:rPr>
          <w:sz w:val="22"/>
          <w:szCs w:val="22"/>
        </w:rPr>
        <w:t>wygenerowanie faktury offline</w:t>
      </w:r>
      <w:r w:rsidR="007053AF">
        <w:rPr>
          <w:sz w:val="22"/>
          <w:szCs w:val="22"/>
        </w:rPr>
        <w:t xml:space="preserve">, w odpowiedniej </w:t>
      </w:r>
      <w:proofErr w:type="spellStart"/>
      <w:r w:rsidR="007053AF">
        <w:rPr>
          <w:sz w:val="22"/>
          <w:szCs w:val="22"/>
        </w:rPr>
        <w:t>schemie</w:t>
      </w:r>
      <w:proofErr w:type="spellEnd"/>
      <w:r>
        <w:rPr>
          <w:sz w:val="22"/>
          <w:szCs w:val="22"/>
        </w:rPr>
        <w:t xml:space="preserve">. Wówczas Spółka przyjmuje, że wystawienie e-faktury w </w:t>
      </w:r>
      <w:r w:rsidR="007053AF">
        <w:rPr>
          <w:sz w:val="22"/>
          <w:szCs w:val="22"/>
        </w:rPr>
        <w:t>Aplikacji Podatnika</w:t>
      </w:r>
      <w:r>
        <w:rPr>
          <w:sz w:val="22"/>
          <w:szCs w:val="22"/>
        </w:rPr>
        <w:t xml:space="preserve"> jest jedynym możliwym rozwiązaniem pozwalającym na spełnienie wymogów ustawowych dotyczących obowiązkowego e-fakturowania w KSeF.</w:t>
      </w:r>
    </w:p>
    <w:p w14:paraId="0C535955" w14:textId="77777777" w:rsidR="00EC1992" w:rsidRPr="00EC1992" w:rsidRDefault="00EC1992" w:rsidP="00EC1992">
      <w:pPr>
        <w:pStyle w:val="Akapitzlist"/>
        <w:rPr>
          <w:sz w:val="22"/>
          <w:szCs w:val="22"/>
        </w:rPr>
      </w:pPr>
    </w:p>
    <w:p w14:paraId="6268BF11" w14:textId="5F43F85B" w:rsidR="00F0272D" w:rsidRDefault="00F0272D" w:rsidP="002A01B1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F0272D">
        <w:rPr>
          <w:sz w:val="22"/>
          <w:szCs w:val="22"/>
        </w:rPr>
        <w:t xml:space="preserve">Czas wystawiania e-faktur w </w:t>
      </w:r>
      <w:r w:rsidR="00FD70DD">
        <w:rPr>
          <w:sz w:val="22"/>
          <w:szCs w:val="22"/>
        </w:rPr>
        <w:t xml:space="preserve">Aplikacji Podatnika </w:t>
      </w:r>
      <w:r w:rsidRPr="00F0272D">
        <w:rPr>
          <w:sz w:val="22"/>
          <w:szCs w:val="22"/>
        </w:rPr>
        <w:t>powinien zostać określony w toku kontroli merytorycznej podlegającej akceptacji [akceptacja II stopnia].</w:t>
      </w:r>
    </w:p>
    <w:p w14:paraId="53964731" w14:textId="77777777" w:rsidR="00F0272D" w:rsidRPr="00F0272D" w:rsidRDefault="00F0272D" w:rsidP="00F0272D">
      <w:pPr>
        <w:pStyle w:val="Akapitzlist"/>
        <w:rPr>
          <w:sz w:val="22"/>
          <w:szCs w:val="22"/>
        </w:rPr>
      </w:pPr>
    </w:p>
    <w:bookmarkEnd w:id="33"/>
    <w:p w14:paraId="55FE9741" w14:textId="1E453ED8" w:rsidR="00F0272D" w:rsidRDefault="00F0272D" w:rsidP="00F0272D">
      <w:pPr>
        <w:pStyle w:val="Akapitzlist"/>
        <w:rPr>
          <w:b/>
          <w:bCs/>
          <w:sz w:val="22"/>
          <w:szCs w:val="22"/>
        </w:rPr>
      </w:pPr>
      <w:r w:rsidRPr="00F0272D">
        <w:rPr>
          <w:b/>
          <w:bCs/>
          <w:sz w:val="22"/>
          <w:szCs w:val="22"/>
        </w:rPr>
        <w:t xml:space="preserve">Przejście w tryb </w:t>
      </w:r>
      <w:r w:rsidR="00F61D6D">
        <w:rPr>
          <w:b/>
          <w:bCs/>
          <w:sz w:val="22"/>
          <w:szCs w:val="22"/>
        </w:rPr>
        <w:t xml:space="preserve">wystawienia faktur na „starych” zasadach </w:t>
      </w:r>
    </w:p>
    <w:p w14:paraId="2ED76A47" w14:textId="77777777" w:rsidR="00F0272D" w:rsidRPr="00F0272D" w:rsidRDefault="00F0272D" w:rsidP="00F0272D">
      <w:pPr>
        <w:pStyle w:val="Akapitzlist"/>
        <w:rPr>
          <w:sz w:val="22"/>
          <w:szCs w:val="22"/>
        </w:rPr>
      </w:pPr>
    </w:p>
    <w:p w14:paraId="6C56BF8E" w14:textId="4C420BC4" w:rsidR="006873CF" w:rsidRDefault="00F61D6D" w:rsidP="006873CF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B55F38">
        <w:rPr>
          <w:sz w:val="22"/>
          <w:szCs w:val="22"/>
        </w:rPr>
        <w:t>W razie niedostępności KSeF</w:t>
      </w:r>
      <w:r w:rsidR="00FD70DD" w:rsidRPr="00FD70DD">
        <w:rPr>
          <w:sz w:val="22"/>
          <w:szCs w:val="22"/>
        </w:rPr>
        <w:t xml:space="preserve"> </w:t>
      </w:r>
      <w:r w:rsidR="00FD70DD">
        <w:rPr>
          <w:sz w:val="22"/>
          <w:szCs w:val="22"/>
        </w:rPr>
        <w:t>z przyczyn po stronie Spółki</w:t>
      </w:r>
      <w:r>
        <w:rPr>
          <w:sz w:val="22"/>
          <w:szCs w:val="22"/>
        </w:rPr>
        <w:t xml:space="preserve"> </w:t>
      </w:r>
      <w:r w:rsidRPr="00B55F38">
        <w:rPr>
          <w:sz w:val="22"/>
          <w:szCs w:val="22"/>
        </w:rPr>
        <w:t xml:space="preserve">oraz braku możliwości przyjęcia </w:t>
      </w:r>
      <w:r>
        <w:rPr>
          <w:sz w:val="22"/>
          <w:szCs w:val="22"/>
        </w:rPr>
        <w:t xml:space="preserve">ww. </w:t>
      </w:r>
      <w:r w:rsidRPr="00B55F38">
        <w:rPr>
          <w:sz w:val="22"/>
          <w:szCs w:val="22"/>
        </w:rPr>
        <w:t>tryb</w:t>
      </w:r>
      <w:r>
        <w:rPr>
          <w:sz w:val="22"/>
          <w:szCs w:val="22"/>
        </w:rPr>
        <w:t>ów</w:t>
      </w:r>
      <w:r w:rsidRPr="00B55F38">
        <w:rPr>
          <w:sz w:val="22"/>
          <w:szCs w:val="22"/>
        </w:rPr>
        <w:t xml:space="preserve"> postępowania</w:t>
      </w:r>
      <w:r w:rsidR="00FD70DD">
        <w:rPr>
          <w:sz w:val="22"/>
          <w:szCs w:val="22"/>
        </w:rPr>
        <w:t xml:space="preserve">, w szczególności wobec braku możliwości fakturowania zgodnie ze </w:t>
      </w:r>
      <w:proofErr w:type="spellStart"/>
      <w:r w:rsidR="00FD70DD">
        <w:rPr>
          <w:sz w:val="22"/>
          <w:szCs w:val="22"/>
        </w:rPr>
        <w:t>schemą</w:t>
      </w:r>
      <w:proofErr w:type="spellEnd"/>
      <w:r w:rsidR="00FD70DD">
        <w:rPr>
          <w:sz w:val="22"/>
          <w:szCs w:val="22"/>
        </w:rPr>
        <w:t>, a także z innych</w:t>
      </w:r>
      <w:r w:rsidRPr="00B55F38">
        <w:rPr>
          <w:sz w:val="22"/>
          <w:szCs w:val="22"/>
        </w:rPr>
        <w:t xml:space="preserve"> przyczyn niemożliwych do przewidzenia na moment przygotowywania niniejszych Procedur, </w:t>
      </w:r>
      <w:r w:rsidR="00FD70DD">
        <w:rPr>
          <w:sz w:val="22"/>
          <w:szCs w:val="22"/>
        </w:rPr>
        <w:t>w tym w</w:t>
      </w:r>
      <w:r w:rsidRPr="00B55F38">
        <w:rPr>
          <w:sz w:val="22"/>
          <w:szCs w:val="22"/>
        </w:rPr>
        <w:t xml:space="preserve"> sytuacjach nadzwyczajnych (siła wyższa) </w:t>
      </w:r>
      <w:r>
        <w:rPr>
          <w:sz w:val="22"/>
          <w:szCs w:val="22"/>
        </w:rPr>
        <w:t>Spół</w:t>
      </w:r>
      <w:r w:rsidR="009C5FCB">
        <w:rPr>
          <w:sz w:val="22"/>
          <w:szCs w:val="22"/>
        </w:rPr>
        <w:t>k</w:t>
      </w:r>
      <w:r>
        <w:rPr>
          <w:sz w:val="22"/>
          <w:szCs w:val="22"/>
        </w:rPr>
        <w:t>a</w:t>
      </w:r>
      <w:r w:rsidRPr="00B55F38">
        <w:rPr>
          <w:sz w:val="22"/>
          <w:szCs w:val="22"/>
        </w:rPr>
        <w:t xml:space="preserve"> dopuszcza wystawianie faktur z pominięciem KSeF</w:t>
      </w:r>
      <w:r w:rsidR="00FD70DD">
        <w:rPr>
          <w:sz w:val="22"/>
          <w:szCs w:val="22"/>
        </w:rPr>
        <w:t xml:space="preserve"> na „starych” zasadach</w:t>
      </w:r>
      <w:r w:rsidRPr="00B55F38">
        <w:rPr>
          <w:sz w:val="22"/>
          <w:szCs w:val="22"/>
        </w:rPr>
        <w:t xml:space="preserve">. </w:t>
      </w:r>
      <w:r w:rsidR="006873CF">
        <w:rPr>
          <w:sz w:val="22"/>
          <w:szCs w:val="22"/>
        </w:rPr>
        <w:t>Tryb ten powinien zostać określony w toku kontroli merytorycznej</w:t>
      </w:r>
      <w:r w:rsidR="006873CF" w:rsidRPr="00F61D6D">
        <w:rPr>
          <w:sz w:val="22"/>
          <w:szCs w:val="22"/>
        </w:rPr>
        <w:t xml:space="preserve"> </w:t>
      </w:r>
      <w:r w:rsidR="006873CF">
        <w:rPr>
          <w:sz w:val="22"/>
          <w:szCs w:val="22"/>
        </w:rPr>
        <w:t>podlegającej akceptacji [akceptacja II stopnia] i udokumentowany.</w:t>
      </w:r>
    </w:p>
    <w:p w14:paraId="57E0D30B" w14:textId="77777777" w:rsidR="00EC317B" w:rsidRDefault="00EC317B" w:rsidP="00EC317B">
      <w:pPr>
        <w:rPr>
          <w:sz w:val="22"/>
          <w:szCs w:val="22"/>
        </w:rPr>
      </w:pPr>
    </w:p>
    <w:p w14:paraId="59061851" w14:textId="16645DB2" w:rsidR="00A20165" w:rsidRPr="008A68A5" w:rsidRDefault="00A20165" w:rsidP="00A20165">
      <w:pPr>
        <w:pStyle w:val="Nagwek1"/>
      </w:pPr>
      <w:bookmarkStart w:id="34" w:name="_Toc209073097"/>
      <w:bookmarkEnd w:id="3"/>
      <w:bookmarkEnd w:id="4"/>
      <w:bookmarkEnd w:id="5"/>
      <w:bookmarkEnd w:id="6"/>
      <w:bookmarkEnd w:id="7"/>
      <w:r w:rsidRPr="008A68A5">
        <w:t xml:space="preserve">§ </w:t>
      </w:r>
      <w:r w:rsidR="00FD70DD">
        <w:t>9</w:t>
      </w:r>
      <w:r w:rsidRPr="008A68A5">
        <w:t xml:space="preserve"> </w:t>
      </w:r>
      <w:r>
        <w:t>Dokumentacja</w:t>
      </w:r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przyczyn leżących po stronie Firmy</w:t>
      </w:r>
      <w:bookmarkEnd w:id="34"/>
    </w:p>
    <w:p w14:paraId="59DFCC0B" w14:textId="77777777" w:rsidR="00A20165" w:rsidRPr="004D4CBB" w:rsidRDefault="00A20165" w:rsidP="00A20165">
      <w:pPr>
        <w:jc w:val="center"/>
        <w:rPr>
          <w:b/>
        </w:rPr>
      </w:pPr>
    </w:p>
    <w:p w14:paraId="79A39C0F" w14:textId="780937C6" w:rsidR="00A20165" w:rsidRDefault="00A20165" w:rsidP="00A20165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 xml:space="preserve">Przyczyny braku możliwości przesłania faktury offline </w:t>
      </w:r>
      <w:r w:rsidR="00FD70DD">
        <w:rPr>
          <w:sz w:val="22"/>
          <w:szCs w:val="22"/>
        </w:rPr>
        <w:t xml:space="preserve">(offline24) </w:t>
      </w:r>
      <w:r>
        <w:rPr>
          <w:sz w:val="22"/>
          <w:szCs w:val="22"/>
        </w:rPr>
        <w:t xml:space="preserve">do KSeF w wymaganym terminie </w:t>
      </w:r>
      <w:r w:rsidRPr="009C310F">
        <w:rPr>
          <w:sz w:val="22"/>
          <w:szCs w:val="22"/>
        </w:rPr>
        <w:t xml:space="preserve">oraz okoliczności wpływające na niedostępność do KSeF po stronie </w:t>
      </w:r>
      <w:r>
        <w:rPr>
          <w:sz w:val="22"/>
          <w:szCs w:val="22"/>
        </w:rPr>
        <w:t>Spółki powinny zostać udokumentowane w formie pisemnej wraz ze wskazaniem, co najmniej takich okoliczności jak:</w:t>
      </w:r>
    </w:p>
    <w:p w14:paraId="14A6D207" w14:textId="77777777" w:rsidR="00A20165" w:rsidRDefault="00A20165" w:rsidP="00A20165">
      <w:pPr>
        <w:pStyle w:val="Akapitzlist"/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 xml:space="preserve">opis przyczyn (problemu), </w:t>
      </w:r>
    </w:p>
    <w:p w14:paraId="5ED423A5" w14:textId="77777777" w:rsidR="00A20165" w:rsidRDefault="00A20165" w:rsidP="00A20165">
      <w:pPr>
        <w:pStyle w:val="Akapitzlist"/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 xml:space="preserve">data identyfikacji problemu, </w:t>
      </w:r>
    </w:p>
    <w:p w14:paraId="0B684743" w14:textId="77777777" w:rsidR="00A20165" w:rsidRPr="00FA7B30" w:rsidRDefault="00A20165" w:rsidP="00A20165">
      <w:pPr>
        <w:pStyle w:val="Akapitzlist"/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osoba zgłaszająca problem</w:t>
      </w:r>
      <w:r w:rsidRPr="00FA7B30">
        <w:rPr>
          <w:sz w:val="22"/>
          <w:szCs w:val="22"/>
        </w:rPr>
        <w:t xml:space="preserve">. </w:t>
      </w:r>
    </w:p>
    <w:p w14:paraId="13932F94" w14:textId="3F8727E2" w:rsidR="00A20165" w:rsidRDefault="00A20165" w:rsidP="00A20165">
      <w:pPr>
        <w:pStyle w:val="Akapitzlist"/>
        <w:rPr>
          <w:sz w:val="22"/>
          <w:szCs w:val="22"/>
        </w:rPr>
      </w:pPr>
    </w:p>
    <w:p w14:paraId="3A829268" w14:textId="6A77DE2C" w:rsidR="00A20165" w:rsidRDefault="00A20165" w:rsidP="00A20165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Wskazanym jest aby oprócz ww. okoliczności wskazywać także:</w:t>
      </w:r>
    </w:p>
    <w:p w14:paraId="3E377B0B" w14:textId="4D1B679E" w:rsidR="00A20165" w:rsidRDefault="00A20165" w:rsidP="00A20165">
      <w:pPr>
        <w:pStyle w:val="Akapitzlist"/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 xml:space="preserve">sposób naprawy problemu, </w:t>
      </w:r>
    </w:p>
    <w:p w14:paraId="2C0849A3" w14:textId="57F7E9B6" w:rsidR="00A20165" w:rsidRPr="007E02B7" w:rsidRDefault="00A20165" w:rsidP="007E02B7">
      <w:pPr>
        <w:pStyle w:val="Akapitzlist"/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zakładany czas naprawy problemu</w:t>
      </w:r>
      <w:r w:rsidRPr="007E02B7">
        <w:rPr>
          <w:sz w:val="22"/>
          <w:szCs w:val="22"/>
        </w:rPr>
        <w:t xml:space="preserve">, </w:t>
      </w:r>
    </w:p>
    <w:p w14:paraId="54FDC78F" w14:textId="58378DE8" w:rsidR="00A20165" w:rsidRDefault="00A20165" w:rsidP="00A20165">
      <w:pPr>
        <w:pStyle w:val="Akapitzlist"/>
        <w:numPr>
          <w:ilvl w:val="1"/>
          <w:numId w:val="19"/>
        </w:numPr>
        <w:rPr>
          <w:sz w:val="22"/>
          <w:szCs w:val="22"/>
        </w:rPr>
      </w:pPr>
      <w:r w:rsidRPr="00FA7B30">
        <w:rPr>
          <w:sz w:val="22"/>
          <w:szCs w:val="22"/>
        </w:rPr>
        <w:t>data zakończenia naprawy</w:t>
      </w:r>
      <w:r w:rsidR="00FD70DD">
        <w:rPr>
          <w:sz w:val="22"/>
          <w:szCs w:val="22"/>
        </w:rPr>
        <w:t xml:space="preserve"> problemu.</w:t>
      </w:r>
    </w:p>
    <w:p w14:paraId="2B0B56EF" w14:textId="77777777" w:rsidR="00A20165" w:rsidRDefault="00A20165" w:rsidP="00A20165">
      <w:pPr>
        <w:pStyle w:val="Akapitzlist"/>
        <w:rPr>
          <w:sz w:val="22"/>
          <w:szCs w:val="22"/>
        </w:rPr>
      </w:pPr>
    </w:p>
    <w:p w14:paraId="0F0B3F1F" w14:textId="77777777" w:rsidR="00A20165" w:rsidRDefault="00A20165" w:rsidP="00A20165">
      <w:pPr>
        <w:pStyle w:val="Akapitzlist"/>
        <w:numPr>
          <w:ilvl w:val="0"/>
          <w:numId w:val="19"/>
        </w:numPr>
        <w:rPr>
          <w:sz w:val="22"/>
          <w:szCs w:val="22"/>
        </w:rPr>
      </w:pPr>
      <w:r w:rsidRPr="00FA7B30">
        <w:rPr>
          <w:sz w:val="22"/>
          <w:szCs w:val="22"/>
        </w:rPr>
        <w:t>Udokumentowanie ww. okoliczności powinno nastąpić przez wypełnienie Karty Awarii objęte</w:t>
      </w:r>
      <w:r>
        <w:rPr>
          <w:sz w:val="22"/>
          <w:szCs w:val="22"/>
        </w:rPr>
        <w:t>j</w:t>
      </w:r>
      <w:r w:rsidRPr="00FA7B30">
        <w:rPr>
          <w:sz w:val="22"/>
          <w:szCs w:val="22"/>
        </w:rPr>
        <w:t xml:space="preserve"> Załącznikiem nr 1 do niniejszych Procedur</w:t>
      </w:r>
      <w:r>
        <w:rPr>
          <w:sz w:val="22"/>
          <w:szCs w:val="22"/>
        </w:rPr>
        <w:t xml:space="preserve">. </w:t>
      </w:r>
    </w:p>
    <w:p w14:paraId="234D82C8" w14:textId="77777777" w:rsidR="00A20165" w:rsidRDefault="00A20165" w:rsidP="00A20165">
      <w:pPr>
        <w:pStyle w:val="Akapitzlist"/>
        <w:rPr>
          <w:sz w:val="22"/>
          <w:szCs w:val="22"/>
        </w:rPr>
      </w:pPr>
    </w:p>
    <w:p w14:paraId="58345BB5" w14:textId="50BE8869" w:rsidR="00A20165" w:rsidRDefault="00A20165" w:rsidP="00A20165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O</w:t>
      </w:r>
      <w:r w:rsidRPr="00FA7B30">
        <w:rPr>
          <w:sz w:val="22"/>
          <w:szCs w:val="22"/>
        </w:rPr>
        <w:t>soba zgłaszająca powinna wypełnić jedynie pkt 1-4 Karty, zaś pozostałe p</w:t>
      </w:r>
      <w:r>
        <w:rPr>
          <w:sz w:val="22"/>
          <w:szCs w:val="22"/>
        </w:rPr>
        <w:t>ozycje</w:t>
      </w:r>
      <w:r w:rsidRPr="00FA7B30">
        <w:rPr>
          <w:sz w:val="22"/>
          <w:szCs w:val="22"/>
        </w:rPr>
        <w:t xml:space="preserve"> powinny zostać uzupełnione w</w:t>
      </w:r>
      <w:r>
        <w:rPr>
          <w:sz w:val="22"/>
          <w:szCs w:val="22"/>
        </w:rPr>
        <w:t xml:space="preserve"> toku kontroli merytorycznej, w szczególności w</w:t>
      </w:r>
      <w:r w:rsidRPr="00FA7B30">
        <w:rPr>
          <w:sz w:val="22"/>
          <w:szCs w:val="22"/>
        </w:rPr>
        <w:t xml:space="preserve"> miarę postępu działań naprawczych</w:t>
      </w:r>
      <w:r>
        <w:rPr>
          <w:sz w:val="22"/>
          <w:szCs w:val="22"/>
        </w:rPr>
        <w:t xml:space="preserve">. </w:t>
      </w:r>
    </w:p>
    <w:p w14:paraId="05DCBCD1" w14:textId="77777777" w:rsidR="00A20165" w:rsidRDefault="00A20165" w:rsidP="00A20165">
      <w:pPr>
        <w:pStyle w:val="Akapitzlist"/>
        <w:rPr>
          <w:sz w:val="22"/>
          <w:szCs w:val="22"/>
        </w:rPr>
      </w:pPr>
    </w:p>
    <w:p w14:paraId="63340350" w14:textId="77777777" w:rsidR="00A20165" w:rsidRDefault="00A20165" w:rsidP="00A20165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 xml:space="preserve">W przypadku, w którym przyczyny braku dostępności do KSeF zaistnieją z przyczyn działania lub zaniechania podmiotów trzecich, bądź czas realizacji napraw będzie dłuższy niż pierwotnie zakładano, okoliczność tą zaleca się dodatkowo udokumentować lub uprawdopodobnić dodatkową dokumentacją. </w:t>
      </w:r>
    </w:p>
    <w:p w14:paraId="5D6FF1CC" w14:textId="77777777" w:rsidR="00A20165" w:rsidRPr="00A20165" w:rsidRDefault="00A20165" w:rsidP="00A20165">
      <w:pPr>
        <w:pStyle w:val="Akapitzlist"/>
        <w:rPr>
          <w:sz w:val="22"/>
          <w:szCs w:val="22"/>
        </w:rPr>
      </w:pPr>
    </w:p>
    <w:p w14:paraId="6BAF0DFC" w14:textId="695298C1" w:rsidR="00A20165" w:rsidRDefault="00A20165" w:rsidP="00A20165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Dodatkowa dokumentacja, o której mowa w pkt 5 powyżej, może obejmować m.in.:</w:t>
      </w:r>
    </w:p>
    <w:p w14:paraId="0C182E8C" w14:textId="77777777" w:rsidR="008429E8" w:rsidRDefault="00A20165" w:rsidP="00A20165">
      <w:pPr>
        <w:pStyle w:val="Akapitzlist"/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oświadczenie dostawcy oprogramowania IT lub dostawcy sieci światłowodowej o problemach występujących po ich stronie (np. spowodowanych błędem oprogramowania lub naprawami sieci)</w:t>
      </w:r>
      <w:r w:rsidR="008429E8">
        <w:rPr>
          <w:sz w:val="22"/>
          <w:szCs w:val="22"/>
        </w:rPr>
        <w:t>;</w:t>
      </w:r>
    </w:p>
    <w:p w14:paraId="35B87795" w14:textId="0B0CFB7A" w:rsidR="00A20165" w:rsidRDefault="00A20165" w:rsidP="00A20165">
      <w:pPr>
        <w:pStyle w:val="Akapitzlist"/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 xml:space="preserve">komunikat pobrany ze strony internetowej dostawcy IT lub dostawcy sieci światłowodowej lub innych mediów społecznościowych tych dostawców; </w:t>
      </w:r>
    </w:p>
    <w:p w14:paraId="00D04C80" w14:textId="77777777" w:rsidR="00A20165" w:rsidRDefault="00A20165" w:rsidP="00A20165">
      <w:pPr>
        <w:pStyle w:val="Akapitzlist"/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 xml:space="preserve">wyciąg ze strony internetowej dostawcy prądu o naprawach sieci i przerwach w dostawie prądu; </w:t>
      </w:r>
    </w:p>
    <w:p w14:paraId="521374E9" w14:textId="77777777" w:rsidR="00A20165" w:rsidRDefault="00A20165" w:rsidP="00A20165">
      <w:pPr>
        <w:pStyle w:val="Akapitzlist"/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protokół zgłoszenia odpowiednim służbom okoliczności wpływających na brak możliwości określonego działania (np. pożaru - straży pożarnej lub włamania i kradzieży/dewastacji sprzętu / serwerów - policji);</w:t>
      </w:r>
    </w:p>
    <w:p w14:paraId="4F78E124" w14:textId="77777777" w:rsidR="00A20165" w:rsidRDefault="00A20165" w:rsidP="00A20165">
      <w:pPr>
        <w:pStyle w:val="Akapitzlist"/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 xml:space="preserve">zaświadczenia od lekarza (np. L4 pracownika IT / programisty), że w określonym czasie nie mógł podjąć się naprawy problemu; </w:t>
      </w:r>
    </w:p>
    <w:p w14:paraId="6B6206DB" w14:textId="77777777" w:rsidR="00A20165" w:rsidRDefault="00A20165" w:rsidP="00A20165">
      <w:pPr>
        <w:pStyle w:val="Akapitzlist"/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wyciąg z korespondencji e-mail, np. (i) że określone osoby nie mogą poradzić sobie z problemem, (ii) że naprawa problemu wymaga znacznego nakładu czasu i pracy, (iii) że naprawa problemu wymaga przekazania prac innym osobom/podmiotom trzecim itp.</w:t>
      </w:r>
    </w:p>
    <w:p w14:paraId="03CFC298" w14:textId="1D4AED6C" w:rsidR="00FD70DD" w:rsidRDefault="00FD70DD" w:rsidP="00FD70DD">
      <w:pPr>
        <w:pStyle w:val="Akapitzlist"/>
        <w:ind w:left="1440"/>
        <w:rPr>
          <w:sz w:val="22"/>
          <w:szCs w:val="22"/>
        </w:rPr>
      </w:pPr>
      <w:r>
        <w:rPr>
          <w:sz w:val="22"/>
          <w:szCs w:val="22"/>
        </w:rPr>
        <w:t>- w zależności od konkretnych sytuacji i zdarzeń. Wskazywane dokumenty zostały wymienione jedynie przykładowo, a finalny ich rodzaj oraz treść powinny być ustalane w sposób zindywidualizowanych uwzględniający konkretne okoliczności faktyczne.</w:t>
      </w:r>
    </w:p>
    <w:p w14:paraId="5C014893" w14:textId="77777777" w:rsidR="007E02B7" w:rsidRDefault="007E02B7" w:rsidP="007E02B7">
      <w:pPr>
        <w:pStyle w:val="Akapitzlist"/>
        <w:ind w:left="1440"/>
        <w:rPr>
          <w:sz w:val="22"/>
          <w:szCs w:val="22"/>
        </w:rPr>
      </w:pPr>
    </w:p>
    <w:p w14:paraId="2AADE52A" w14:textId="6D45C709" w:rsidR="00A20165" w:rsidRDefault="00A20165" w:rsidP="00A20165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Dodatkowa dokumentacja, o której mowa w pkt 5 powyżej, może dotyczyć dowolnych okoliczności</w:t>
      </w:r>
      <w:r w:rsidR="00BC384D">
        <w:rPr>
          <w:sz w:val="22"/>
          <w:szCs w:val="22"/>
        </w:rPr>
        <w:t xml:space="preserve"> faktycznych</w:t>
      </w:r>
      <w:r>
        <w:rPr>
          <w:sz w:val="22"/>
          <w:szCs w:val="22"/>
        </w:rPr>
        <w:t>, które miały wpływ na brak możliwości korzystania z KSeF.</w:t>
      </w:r>
      <w:r w:rsidR="00BC384D">
        <w:rPr>
          <w:sz w:val="22"/>
          <w:szCs w:val="22"/>
        </w:rPr>
        <w:t xml:space="preserve"> Dopuszcza się również aby dokumentacja ta była zastępowana lub uzupełniana przez inne dokumenty</w:t>
      </w:r>
      <w:r w:rsidR="003A7CB6">
        <w:rPr>
          <w:sz w:val="22"/>
          <w:szCs w:val="22"/>
        </w:rPr>
        <w:t>, oświadczenia lub wyjaśnienia</w:t>
      </w:r>
      <w:r w:rsidR="00BC384D">
        <w:rPr>
          <w:sz w:val="22"/>
          <w:szCs w:val="22"/>
        </w:rPr>
        <w:t xml:space="preserve"> uprawdopodobniające zaistnienie określonych okoliczności. </w:t>
      </w:r>
    </w:p>
    <w:p w14:paraId="0ADE2004" w14:textId="77777777" w:rsidR="00FD70DD" w:rsidRDefault="00FD70DD" w:rsidP="00A20165">
      <w:pPr>
        <w:pStyle w:val="Nagwek1"/>
      </w:pPr>
    </w:p>
    <w:p w14:paraId="54726EBD" w14:textId="51569579" w:rsidR="00A20165" w:rsidRPr="008A68A5" w:rsidRDefault="00A20165" w:rsidP="00A20165">
      <w:pPr>
        <w:pStyle w:val="Nagwek1"/>
      </w:pPr>
      <w:bookmarkStart w:id="35" w:name="_Toc209073098"/>
      <w:r w:rsidRPr="008A68A5">
        <w:t xml:space="preserve">§ </w:t>
      </w:r>
      <w:r>
        <w:t>1</w:t>
      </w:r>
      <w:r w:rsidR="00FD70DD">
        <w:t>0</w:t>
      </w:r>
      <w:r w:rsidRPr="008A68A5">
        <w:t xml:space="preserve"> </w:t>
      </w:r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Postępowanie na wypadek kar finansowych</w:t>
      </w:r>
      <w:bookmarkEnd w:id="35"/>
    </w:p>
    <w:p w14:paraId="450F2FC3" w14:textId="77777777" w:rsidR="00A20165" w:rsidRPr="00C816F6" w:rsidRDefault="00A20165" w:rsidP="00A20165">
      <w:pPr>
        <w:jc w:val="center"/>
        <w:rPr>
          <w:b/>
        </w:rPr>
      </w:pPr>
    </w:p>
    <w:p w14:paraId="72A82347" w14:textId="78D07E18" w:rsidR="00A20165" w:rsidRDefault="00A20165" w:rsidP="00A20165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Na wypadek prowadzenia wobec Spółki postępowania w sprawie nałożenia kar pieniężnych określonych ustawą o VAT zaleca się, aby dokumentacja, o której mowa w </w:t>
      </w:r>
      <w:r w:rsidRPr="00B55F38">
        <w:rPr>
          <w:sz w:val="22"/>
          <w:szCs w:val="22"/>
        </w:rPr>
        <w:t xml:space="preserve">§ </w:t>
      </w:r>
      <w:r>
        <w:rPr>
          <w:sz w:val="22"/>
          <w:szCs w:val="22"/>
        </w:rPr>
        <w:t>9</w:t>
      </w:r>
      <w:r w:rsidRPr="00B55F38">
        <w:rPr>
          <w:sz w:val="22"/>
          <w:szCs w:val="22"/>
        </w:rPr>
        <w:t xml:space="preserve"> </w:t>
      </w:r>
      <w:r w:rsidR="008429E8">
        <w:rPr>
          <w:sz w:val="22"/>
          <w:szCs w:val="22"/>
        </w:rPr>
        <w:t>pkt 5-7</w:t>
      </w:r>
      <w:r w:rsidR="00AA62F8">
        <w:rPr>
          <w:sz w:val="22"/>
          <w:szCs w:val="22"/>
        </w:rPr>
        <w:t xml:space="preserve"> </w:t>
      </w:r>
      <w:r w:rsidRPr="00B55F38">
        <w:rPr>
          <w:sz w:val="22"/>
          <w:szCs w:val="22"/>
        </w:rPr>
        <w:t>pow</w:t>
      </w:r>
      <w:r>
        <w:rPr>
          <w:sz w:val="22"/>
          <w:szCs w:val="22"/>
        </w:rPr>
        <w:t>yżej została uzupełniona o dodatkowe wyjaśnienia obejmujące co najmniej wskazanie na:</w:t>
      </w:r>
    </w:p>
    <w:p w14:paraId="375E5A06" w14:textId="77777777" w:rsidR="00A20165" w:rsidRDefault="00A20165" w:rsidP="00A20165">
      <w:pPr>
        <w:pStyle w:val="Akapitzlist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brak / niską częstotliwość wystąpienia danego rodzaju uchybienia w przeszłości, </w:t>
      </w:r>
    </w:p>
    <w:p w14:paraId="39B05C24" w14:textId="77777777" w:rsidR="00A20165" w:rsidRDefault="00A20165" w:rsidP="00A20165">
      <w:pPr>
        <w:pStyle w:val="Akapitzlist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brak / znikomy stopień przyczynienia się do danego rodzaju uchybienia, </w:t>
      </w:r>
    </w:p>
    <w:p w14:paraId="3DCBA140" w14:textId="77777777" w:rsidR="00A20165" w:rsidRDefault="00A20165" w:rsidP="00A20165">
      <w:pPr>
        <w:pStyle w:val="Akapitzlist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dobrowolnie podjęte działania dla celów uniknięcia skutków danego rodzaju uchybienia,</w:t>
      </w:r>
    </w:p>
    <w:p w14:paraId="47F5FBBA" w14:textId="77777777" w:rsidR="00A20165" w:rsidRDefault="00A20165" w:rsidP="00A20165">
      <w:pPr>
        <w:pStyle w:val="Akapitzlist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wysokość unikniętej lub zminimalizowanej straty / ograniczonego ryzyka gospodarczego.</w:t>
      </w:r>
    </w:p>
    <w:p w14:paraId="21F6FAD3" w14:textId="77777777" w:rsidR="009754F3" w:rsidRDefault="009754F3" w:rsidP="009754F3">
      <w:pPr>
        <w:rPr>
          <w:sz w:val="22"/>
          <w:szCs w:val="22"/>
        </w:rPr>
      </w:pPr>
    </w:p>
    <w:p w14:paraId="0052EBFA" w14:textId="7FDE26C3" w:rsidR="009754F3" w:rsidRPr="008A68A5" w:rsidRDefault="009754F3" w:rsidP="009754F3">
      <w:pPr>
        <w:pStyle w:val="Nagwek1"/>
      </w:pPr>
      <w:bookmarkStart w:id="36" w:name="_Toc208875843"/>
      <w:bookmarkStart w:id="37" w:name="_Toc209073099"/>
      <w:r w:rsidRPr="008A68A5">
        <w:lastRenderedPageBreak/>
        <w:t xml:space="preserve">§ </w:t>
      </w:r>
      <w:r>
        <w:t>11</w:t>
      </w:r>
      <w:r w:rsidRPr="008A68A5">
        <w:t xml:space="preserve"> </w:t>
      </w:r>
      <w:r>
        <w:t>Postanowienia końcowe</w:t>
      </w:r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i przejściowe</w:t>
      </w:r>
      <w:bookmarkEnd w:id="36"/>
      <w:bookmarkEnd w:id="37"/>
    </w:p>
    <w:p w14:paraId="08337CB6" w14:textId="77777777" w:rsidR="009754F3" w:rsidRPr="004D4CBB" w:rsidRDefault="009754F3" w:rsidP="009754F3">
      <w:pPr>
        <w:jc w:val="center"/>
        <w:rPr>
          <w:b/>
        </w:rPr>
      </w:pPr>
    </w:p>
    <w:p w14:paraId="45C3610A" w14:textId="77777777" w:rsidR="009754F3" w:rsidRDefault="009754F3" w:rsidP="009754F3">
      <w:pPr>
        <w:pStyle w:val="Akapitzlist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Uwzględniając możliwe zmiany w zakresie obowiązujących ustaw i rozporządzeń wykonawczych Spółka zobowiązuje się śledzić możliwe nowelizacje przepisów i dostosować niniejszą Procedurę do ich treści. </w:t>
      </w:r>
    </w:p>
    <w:p w14:paraId="736EA275" w14:textId="77777777" w:rsidR="009754F3" w:rsidRPr="0060630F" w:rsidRDefault="009754F3" w:rsidP="009754F3">
      <w:pPr>
        <w:pStyle w:val="Akapitzlist"/>
        <w:rPr>
          <w:sz w:val="22"/>
          <w:szCs w:val="22"/>
        </w:rPr>
      </w:pPr>
    </w:p>
    <w:p w14:paraId="765B5CEF" w14:textId="77777777" w:rsidR="009754F3" w:rsidRDefault="009754F3" w:rsidP="009754F3">
      <w:pPr>
        <w:pStyle w:val="Akapitzlist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Niniejsze Procedury obowiązują od (…).</w:t>
      </w:r>
    </w:p>
    <w:p w14:paraId="2A093589" w14:textId="77777777" w:rsidR="009754F3" w:rsidRPr="009F1AC9" w:rsidRDefault="009754F3" w:rsidP="009754F3">
      <w:pPr>
        <w:pStyle w:val="Akapitzlist"/>
        <w:rPr>
          <w:sz w:val="22"/>
          <w:szCs w:val="22"/>
        </w:rPr>
      </w:pPr>
    </w:p>
    <w:p w14:paraId="3E579439" w14:textId="77777777" w:rsidR="009754F3" w:rsidRPr="009F1AC9" w:rsidRDefault="009754F3" w:rsidP="009754F3">
      <w:pPr>
        <w:rPr>
          <w:sz w:val="22"/>
          <w:szCs w:val="22"/>
        </w:rPr>
      </w:pPr>
    </w:p>
    <w:p w14:paraId="40DE252D" w14:textId="77777777" w:rsidR="009754F3" w:rsidRPr="00B50EA0" w:rsidRDefault="009754F3" w:rsidP="009754F3">
      <w:pPr>
        <w:suppressAutoHyphens w:val="0"/>
        <w:spacing w:after="0"/>
        <w:jc w:val="center"/>
        <w:rPr>
          <w:sz w:val="22"/>
          <w:szCs w:val="22"/>
        </w:rPr>
      </w:pPr>
      <w:r>
        <w:rPr>
          <w:sz w:val="22"/>
          <w:szCs w:val="22"/>
        </w:rPr>
        <w:t>***</w:t>
      </w:r>
    </w:p>
    <w:p w14:paraId="7E9A4B97" w14:textId="77777777" w:rsidR="009754F3" w:rsidRPr="009754F3" w:rsidRDefault="009754F3" w:rsidP="009754F3">
      <w:pPr>
        <w:rPr>
          <w:sz w:val="22"/>
          <w:szCs w:val="22"/>
        </w:rPr>
      </w:pPr>
    </w:p>
    <w:p w14:paraId="353EB571" w14:textId="641DBE6A" w:rsidR="00FC5B42" w:rsidRPr="00C46751" w:rsidRDefault="00FC5B42" w:rsidP="00C46751">
      <w:pPr>
        <w:suppressAutoHyphens w:val="0"/>
        <w:spacing w:after="0"/>
        <w:jc w:val="left"/>
        <w:rPr>
          <w:sz w:val="18"/>
          <w:szCs w:val="18"/>
        </w:rPr>
      </w:pPr>
    </w:p>
    <w:sectPr w:rsidR="00FC5B42" w:rsidRPr="00C46751" w:rsidSect="003A3349">
      <w:headerReference w:type="default" r:id="rId17"/>
      <w:footerReference w:type="default" r:id="rId18"/>
      <w:headerReference w:type="first" r:id="rId19"/>
      <w:footerReference w:type="first" r:id="rId20"/>
      <w:footnotePr>
        <w:pos w:val="beneathText"/>
      </w:footnotePr>
      <w:pgSz w:w="11905" w:h="16837"/>
      <w:pgMar w:top="1530" w:right="1417" w:bottom="1276" w:left="1417" w:header="709" w:footer="15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TCA" w:date="2025-09-15T14:52:00Z" w:initials="L">
    <w:p w14:paraId="325BEC0E" w14:textId="77777777" w:rsidR="00E27266" w:rsidRDefault="00E27266" w:rsidP="00E27266">
      <w:pPr>
        <w:pStyle w:val="Tekstkomentarza"/>
      </w:pPr>
      <w:r>
        <w:rPr>
          <w:rStyle w:val="Odwoaniedokomentarza"/>
        </w:rPr>
        <w:annotationRef/>
      </w:r>
      <w:r>
        <w:t>Przykładowo osoby z Działu Finansowego lub inne odpowiedzialne za działania wdrożeniowe KSeF.</w:t>
      </w:r>
    </w:p>
  </w:comment>
  <w:comment w:id="2" w:author="LTCA" w:date="2025-09-15T14:53:00Z" w:initials="L">
    <w:p w14:paraId="0B7B94A1" w14:textId="77777777" w:rsidR="00E27266" w:rsidRDefault="00E27266" w:rsidP="00E27266">
      <w:pPr>
        <w:pStyle w:val="Tekstkomentarza"/>
      </w:pPr>
      <w:r>
        <w:rPr>
          <w:rStyle w:val="Odwoaniedokomentarza"/>
        </w:rPr>
        <w:annotationRef/>
      </w:r>
      <w:r>
        <w:rPr>
          <w:rStyle w:val="Odwoaniedokomentarza"/>
        </w:rPr>
        <w:t>Przykładowo osoby uprawnione do reprezentacji podmiotu (np. członkowie Zarządu sp. z o.o. lub wspólnicy spółki jawnej).</w:t>
      </w:r>
    </w:p>
  </w:comment>
  <w:comment w:id="9" w:author="LTCA" w:date="2025-09-16T00:50:00Z" w:initials="L">
    <w:p w14:paraId="5B8E8400" w14:textId="77777777" w:rsidR="0054297B" w:rsidRDefault="0054297B" w:rsidP="0054297B">
      <w:pPr>
        <w:pStyle w:val="Tekstkomentarza"/>
      </w:pPr>
      <w:r>
        <w:rPr>
          <w:rStyle w:val="Odwoaniedokomentarza"/>
        </w:rPr>
        <w:annotationRef/>
      </w:r>
      <w:r>
        <w:t>Do dostosowania w zależności od formy prowadzonej działalności (</w:t>
      </w:r>
      <w:proofErr w:type="spellStart"/>
      <w:r>
        <w:t>jdg</w:t>
      </w:r>
      <w:proofErr w:type="spellEnd"/>
      <w:r>
        <w:t xml:space="preserve">, spółka osobowa, kapitałowa, cywilna, fundacja, stowarzyszenie itp.). </w:t>
      </w:r>
    </w:p>
    <w:p w14:paraId="056AD7C3" w14:textId="77777777" w:rsidR="0054297B" w:rsidRDefault="0054297B" w:rsidP="0054297B">
      <w:pPr>
        <w:pStyle w:val="Tekstkomentarza"/>
      </w:pPr>
    </w:p>
    <w:p w14:paraId="6EE405AA" w14:textId="77777777" w:rsidR="0054297B" w:rsidRDefault="0054297B" w:rsidP="0054297B">
      <w:pPr>
        <w:pStyle w:val="Tekstkomentarza"/>
      </w:pPr>
      <w:r>
        <w:t xml:space="preserve">Uwaga: </w:t>
      </w:r>
    </w:p>
    <w:p w14:paraId="6AEA04FC" w14:textId="3CBA42F1" w:rsidR="0054297B" w:rsidRDefault="0054297B" w:rsidP="0054297B">
      <w:pPr>
        <w:pStyle w:val="Tekstkomentarza"/>
      </w:pPr>
      <w:r>
        <w:t xml:space="preserve">W przypadku </w:t>
      </w:r>
      <w:proofErr w:type="spellStart"/>
      <w:r>
        <w:t>jdg</w:t>
      </w:r>
      <w:proofErr w:type="spellEnd"/>
      <w:r>
        <w:t xml:space="preserve"> część niżej wskazywanych zapisów (np. dot. ZAW-FA) może wymagać zmian lub pominięcia.</w:t>
      </w:r>
    </w:p>
  </w:comment>
  <w:comment w:id="14" w:author="LTCA" w:date="2025-09-16T16:17:00Z" w:initials="L">
    <w:p w14:paraId="79333592" w14:textId="25055C07" w:rsidR="00BD7504" w:rsidRDefault="00BD7504">
      <w:pPr>
        <w:pStyle w:val="Tekstkomentarza"/>
      </w:pPr>
      <w:r>
        <w:rPr>
          <w:rStyle w:val="Odwoaniedokomentarza"/>
        </w:rPr>
        <w:annotationRef/>
      </w:r>
      <w:r>
        <w:t xml:space="preserve">Por. art. 106gb ust.4 VAT </w:t>
      </w:r>
      <w:r>
        <w:br/>
        <w:t xml:space="preserve">(obowiązujący od 01.02.2026 r.) </w:t>
      </w:r>
    </w:p>
  </w:comment>
  <w:comment w:id="15" w:author="LTCA" w:date="2025-09-16T17:06:00Z" w:initials="L">
    <w:p w14:paraId="2A1B78F2" w14:textId="3BD01A29" w:rsidR="000855C5" w:rsidRDefault="000855C5">
      <w:pPr>
        <w:pStyle w:val="Tekstkomentarza"/>
      </w:pPr>
      <w:r>
        <w:rPr>
          <w:rStyle w:val="Odwoaniedokomentarza"/>
        </w:rPr>
        <w:annotationRef/>
      </w:r>
      <w:r>
        <w:t>Chodzi o kody OFFLINE i CERTYFIKAT</w:t>
      </w:r>
      <w:r>
        <w:br/>
      </w:r>
      <w:r>
        <w:br/>
        <w:t>por. art. 106r i projekt rozporządzenia w sprawie korzystania z KSeF (wykaz 827)</w:t>
      </w:r>
      <w:r>
        <w:br/>
      </w:r>
      <w:r>
        <w:br/>
      </w:r>
      <w:hyperlink r:id="rId1" w:anchor="13021100" w:history="1">
        <w:r w:rsidRPr="00A34C8B">
          <w:rPr>
            <w:rStyle w:val="Hipercze"/>
            <w:rFonts w:cs="Arial"/>
          </w:rPr>
          <w:t>https://legislacja.rcl.gov.pl/projekt/12379252/katalog/13021100#13021100</w:t>
        </w:r>
      </w:hyperlink>
    </w:p>
  </w:comment>
  <w:comment w:id="16" w:author="LTCA" w:date="2025-09-16T16:28:00Z" w:initials="L">
    <w:p w14:paraId="5229F41B" w14:textId="0D5A14D2" w:rsidR="009F3842" w:rsidRDefault="009F3842">
      <w:pPr>
        <w:pStyle w:val="Tekstkomentarza"/>
      </w:pPr>
      <w:r>
        <w:rPr>
          <w:rStyle w:val="Odwoaniedokomentarza"/>
        </w:rPr>
        <w:annotationRef/>
      </w:r>
      <w:r>
        <w:t>Np. w sklepach, stacjach benzynowych, hotelach, restauracjach itd.</w:t>
      </w:r>
    </w:p>
  </w:comment>
  <w:comment w:id="19" w:author="LTCA" w:date="2025-09-16T16:36:00Z" w:initials="L">
    <w:p w14:paraId="203A5DA5" w14:textId="711052AC" w:rsidR="00145645" w:rsidRDefault="00145645" w:rsidP="00145645">
      <w:pPr>
        <w:pStyle w:val="Tekstkomentarza"/>
      </w:pPr>
      <w:r>
        <w:rPr>
          <w:rStyle w:val="Odwoaniedokomentarza"/>
        </w:rPr>
        <w:annotationRef/>
      </w:r>
      <w:r>
        <w:t xml:space="preserve">Por. art. 106nf ust.1 i nast. VAT </w:t>
      </w:r>
      <w:r>
        <w:br/>
        <w:t xml:space="preserve">(obowiązujący od 01.02.2026 r.) </w:t>
      </w:r>
    </w:p>
    <w:p w14:paraId="38C0CC12" w14:textId="7A2741CE" w:rsidR="00145645" w:rsidRDefault="00145645">
      <w:pPr>
        <w:pStyle w:val="Tekstkomentarza"/>
      </w:pPr>
    </w:p>
  </w:comment>
  <w:comment w:id="20" w:author="LTCA" w:date="2025-09-16T16:39:00Z" w:initials="L">
    <w:p w14:paraId="1D2B2238" w14:textId="65F114F3" w:rsidR="00145645" w:rsidRDefault="00145645">
      <w:pPr>
        <w:pStyle w:val="Tekstkomentarza"/>
      </w:pPr>
      <w:r>
        <w:rPr>
          <w:rStyle w:val="Odwoaniedokomentarza"/>
        </w:rPr>
        <w:annotationRef/>
      </w:r>
      <w:r>
        <w:t xml:space="preserve">Por. art. 106nh ust.1 i nast. VAT </w:t>
      </w:r>
      <w:r>
        <w:br/>
        <w:t>(obowiązujący od 01.02.2026 r.)</w:t>
      </w:r>
    </w:p>
  </w:comment>
  <w:comment w:id="21" w:author="LTCA" w:date="2025-09-16T16:40:00Z" w:initials="L">
    <w:p w14:paraId="5801EB58" w14:textId="75433EBB" w:rsidR="00145645" w:rsidRDefault="00145645">
      <w:pPr>
        <w:pStyle w:val="Tekstkomentarza"/>
      </w:pPr>
      <w:r>
        <w:rPr>
          <w:rStyle w:val="Odwoaniedokomentarza"/>
        </w:rPr>
        <w:annotationRef/>
      </w:r>
      <w:r>
        <w:t xml:space="preserve">Por. art. 106nda ust.1 i nast. VAT </w:t>
      </w:r>
      <w:r>
        <w:br/>
        <w:t>(obowiązujący od 01.02.2026 r.)</w:t>
      </w:r>
    </w:p>
  </w:comment>
  <w:comment w:id="22" w:author="LTCA" w:date="2025-09-16T16:42:00Z" w:initials="L">
    <w:p w14:paraId="14DFF88C" w14:textId="2186C555" w:rsidR="00AD13E1" w:rsidRDefault="00AD13E1">
      <w:pPr>
        <w:pStyle w:val="Tekstkomentarza"/>
      </w:pPr>
      <w:r>
        <w:rPr>
          <w:rStyle w:val="Odwoaniedokomentarza"/>
        </w:rPr>
        <w:annotationRef/>
      </w:r>
      <w:r>
        <w:t xml:space="preserve">Np. gdy zasadne jest wydanie wizualizacji i wprowadzenie </w:t>
      </w:r>
      <w:proofErr w:type="spellStart"/>
      <w:r>
        <w:t>fv</w:t>
      </w:r>
      <w:proofErr w:type="spellEnd"/>
      <w:r>
        <w:t xml:space="preserve"> do obiegu nie przejmując się czasem i momentem przesłania faktury do KSeF, zwłaszcza gdzie ustawienia techniczne automatyzują wysyłkę w innym czasie niż czas generowania faktur (np. na stacji benzynowej przy kasie doręczam wizualizację, a wszystkie faktury z danego dnia są nadawane do KSeF o 1 w nocy kolejnego dnia)</w:t>
      </w:r>
    </w:p>
  </w:comment>
  <w:comment w:id="27" w:author="LTCA" w:date="2025-09-16T17:10:00Z" w:initials="L">
    <w:p w14:paraId="37BD0654" w14:textId="6DF103AC" w:rsidR="00B9518C" w:rsidRDefault="00B9518C">
      <w:pPr>
        <w:pStyle w:val="Tekstkomentarza"/>
      </w:pPr>
      <w:r>
        <w:rPr>
          <w:rStyle w:val="Odwoaniedokomentarza"/>
        </w:rPr>
        <w:annotationRef/>
      </w:r>
      <w:r>
        <w:t xml:space="preserve">Aktualnie były to 2 lub 3 dni niedostępności. </w:t>
      </w:r>
      <w:r>
        <w:br/>
      </w:r>
      <w:r>
        <w:br/>
        <w:t xml:space="preserve">Przykład komunikatu: </w:t>
      </w:r>
      <w:r>
        <w:br/>
      </w:r>
      <w:hyperlink r:id="rId2" w:history="1">
        <w:r w:rsidRPr="00A34C8B">
          <w:rPr>
            <w:rStyle w:val="Hipercze"/>
            <w:rFonts w:cs="Arial"/>
          </w:rPr>
          <w:t>https://ksef.podatki.gov.pl/komunikaty-techniczne/prace-serwisowe-na-srodowisku-przedprodukcyjnym-demo-i-produkcyjnym-krajowego-systemu-e-faktur-19032025/</w:t>
        </w:r>
      </w:hyperlink>
      <w:r>
        <w:t xml:space="preserve"> </w:t>
      </w:r>
    </w:p>
  </w:comment>
  <w:comment w:id="30" w:author="LTCA" w:date="2025-09-16T17:38:00Z" w:initials="L">
    <w:p w14:paraId="39B7CA92" w14:textId="77777777" w:rsidR="007A38CA" w:rsidRDefault="007A38CA" w:rsidP="007A38CA">
      <w:pPr>
        <w:pStyle w:val="Tekstkomentarza"/>
      </w:pPr>
      <w:r>
        <w:rPr>
          <w:rStyle w:val="Odwoaniedokomentarza"/>
        </w:rPr>
        <w:annotationRef/>
      </w:r>
      <w:r>
        <w:t>Sugerujemy tutaj uwzględnienie krótkich, maksymalnie 2 dniowych terminów i co istotne niewpływających na uchybienie terminom do wystawienia faktur.</w:t>
      </w:r>
    </w:p>
  </w:comment>
  <w:comment w:id="31" w:author="LTCA" w:date="2025-09-16T17:38:00Z" w:initials="L">
    <w:p w14:paraId="36FF616B" w14:textId="2DAD0631" w:rsidR="00352C25" w:rsidRDefault="00352C25" w:rsidP="00352C25">
      <w:pPr>
        <w:pStyle w:val="Tekstkomentarza"/>
      </w:pPr>
      <w:r>
        <w:rPr>
          <w:rStyle w:val="Odwoaniedokomentarza"/>
        </w:rPr>
        <w:annotationRef/>
      </w:r>
      <w:r>
        <w:t>Sugerujemy tutaj uwzględnienie krótkich, maksymalnie 5 dniowych terminów i co istotne niewpływających na uchybienie terminom do wystawienia faktur.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25BEC0E" w15:done="0"/>
  <w15:commentEx w15:paraId="0B7B94A1" w15:done="0"/>
  <w15:commentEx w15:paraId="6AEA04FC" w15:done="0"/>
  <w15:commentEx w15:paraId="79333592" w15:done="0"/>
  <w15:commentEx w15:paraId="2A1B78F2" w15:done="0"/>
  <w15:commentEx w15:paraId="5229F41B" w15:done="0"/>
  <w15:commentEx w15:paraId="38C0CC12" w15:done="0"/>
  <w15:commentEx w15:paraId="1D2B2238" w15:done="0"/>
  <w15:commentEx w15:paraId="5801EB58" w15:done="0"/>
  <w15:commentEx w15:paraId="14DFF88C" w15:done="0"/>
  <w15:commentEx w15:paraId="37BD0654" w15:done="0"/>
  <w15:commentEx w15:paraId="39B7CA92" w15:done="0"/>
  <w15:commentEx w15:paraId="36FF61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5F42637" w16cex:dateUtc="2025-09-15T12:52:00Z"/>
  <w16cex:commentExtensible w16cex:durableId="7F760F7D" w16cex:dateUtc="2025-09-15T12:53:00Z"/>
  <w16cex:commentExtensible w16cex:durableId="49F3FF3F" w16cex:dateUtc="2025-09-15T22:50:00Z"/>
  <w16cex:commentExtensible w16cex:durableId="77E3D9B8" w16cex:dateUtc="2025-09-16T14:17:00Z"/>
  <w16cex:commentExtensible w16cex:durableId="11A604CA" w16cex:dateUtc="2025-09-16T15:06:00Z"/>
  <w16cex:commentExtensible w16cex:durableId="47C038D6" w16cex:dateUtc="2025-09-16T14:28:00Z"/>
  <w16cex:commentExtensible w16cex:durableId="05AF56D5" w16cex:dateUtc="2025-09-16T14:36:00Z"/>
  <w16cex:commentExtensible w16cex:durableId="74202C5A" w16cex:dateUtc="2025-09-16T14:39:00Z"/>
  <w16cex:commentExtensible w16cex:durableId="66EF35F8" w16cex:dateUtc="2025-09-16T14:40:00Z"/>
  <w16cex:commentExtensible w16cex:durableId="771D4913" w16cex:dateUtc="2025-09-16T14:42:00Z"/>
  <w16cex:commentExtensible w16cex:durableId="58F2E689" w16cex:dateUtc="2025-09-16T15:10:00Z"/>
  <w16cex:commentExtensible w16cex:durableId="299FE5F7" w16cex:dateUtc="2025-09-16T15:38:00Z"/>
  <w16cex:commentExtensible w16cex:durableId="7A36A520" w16cex:dateUtc="2025-09-16T15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25BEC0E" w16cid:durableId="35F42637"/>
  <w16cid:commentId w16cid:paraId="0B7B94A1" w16cid:durableId="7F760F7D"/>
  <w16cid:commentId w16cid:paraId="6AEA04FC" w16cid:durableId="49F3FF3F"/>
  <w16cid:commentId w16cid:paraId="79333592" w16cid:durableId="77E3D9B8"/>
  <w16cid:commentId w16cid:paraId="2A1B78F2" w16cid:durableId="11A604CA"/>
  <w16cid:commentId w16cid:paraId="5229F41B" w16cid:durableId="47C038D6"/>
  <w16cid:commentId w16cid:paraId="38C0CC12" w16cid:durableId="05AF56D5"/>
  <w16cid:commentId w16cid:paraId="1D2B2238" w16cid:durableId="74202C5A"/>
  <w16cid:commentId w16cid:paraId="5801EB58" w16cid:durableId="66EF35F8"/>
  <w16cid:commentId w16cid:paraId="14DFF88C" w16cid:durableId="771D4913"/>
  <w16cid:commentId w16cid:paraId="37BD0654" w16cid:durableId="58F2E689"/>
  <w16cid:commentId w16cid:paraId="39B7CA92" w16cid:durableId="299FE5F7"/>
  <w16cid:commentId w16cid:paraId="36FF616B" w16cid:durableId="7A36A5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22419" w14:textId="77777777" w:rsidR="00D64697" w:rsidRDefault="00D64697" w:rsidP="00A407F9">
      <w:r>
        <w:separator/>
      </w:r>
    </w:p>
  </w:endnote>
  <w:endnote w:type="continuationSeparator" w:id="0">
    <w:p w14:paraId="0CB5310B" w14:textId="77777777" w:rsidR="00D64697" w:rsidRDefault="00D64697" w:rsidP="00A4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B1403" w14:textId="77777777" w:rsidR="00073F5A" w:rsidRDefault="00073F5A" w:rsidP="00073F5A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00FB5883" w14:textId="77777777" w:rsidR="00073F5A" w:rsidRDefault="00073F5A" w:rsidP="00073F5A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7803BA5F" w14:textId="037CCA71" w:rsidR="00CC6B5A" w:rsidRPr="00073F5A" w:rsidRDefault="00073F5A" w:rsidP="00073F5A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CD449" w14:textId="77777777" w:rsidR="00073F5A" w:rsidRDefault="00073F5A" w:rsidP="00073F5A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69A8F2FF" w14:textId="77777777" w:rsidR="00073F5A" w:rsidRDefault="00073F5A" w:rsidP="00073F5A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03CDDD00" w14:textId="7FB5FB76" w:rsidR="00CC6B5A" w:rsidRPr="00073F5A" w:rsidRDefault="00073F5A" w:rsidP="00073F5A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5C05E" w14:textId="77777777" w:rsidR="00D64697" w:rsidRDefault="00D64697" w:rsidP="00A407F9">
      <w:r>
        <w:separator/>
      </w:r>
    </w:p>
  </w:footnote>
  <w:footnote w:type="continuationSeparator" w:id="0">
    <w:p w14:paraId="7DA1EE31" w14:textId="77777777" w:rsidR="00D64697" w:rsidRDefault="00D64697" w:rsidP="00A40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CAE24" w14:textId="24386A12" w:rsidR="00CC6B5A" w:rsidRPr="00073F5A" w:rsidRDefault="00CC6B5A" w:rsidP="00073F5A">
    <w:pPr>
      <w:pStyle w:val="Nagwek"/>
      <w:jc w:val="center"/>
      <w:rPr>
        <w:b/>
        <w:bCs/>
        <w:sz w:val="28"/>
        <w:szCs w:val="28"/>
      </w:rPr>
    </w:pPr>
    <w:r w:rsidRPr="00BA3DED">
      <w:rPr>
        <w:noProof/>
      </w:rPr>
      <w:drawing>
        <wp:inline distT="0" distB="0" distL="0" distR="0" wp14:anchorId="3578CD6C" wp14:editId="766D6C58">
          <wp:extent cx="762000" cy="251340"/>
          <wp:effectExtent l="0" t="0" r="0" b="0"/>
          <wp:docPr id="291443424" name="Obraz 291443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F63C0" w14:textId="2349E758" w:rsidR="00490D3E" w:rsidRPr="006B314F" w:rsidRDefault="00CC6B5A" w:rsidP="00073F5A">
    <w:pPr>
      <w:pStyle w:val="Nagwek"/>
      <w:jc w:val="center"/>
    </w:pPr>
    <w:bookmarkStart w:id="38" w:name="_Hlk147766975"/>
    <w:bookmarkEnd w:id="38"/>
    <w:r w:rsidRPr="00BA3DED">
      <w:rPr>
        <w:noProof/>
      </w:rPr>
      <w:drawing>
        <wp:inline distT="0" distB="0" distL="0" distR="0" wp14:anchorId="71E6379D" wp14:editId="27F067B7">
          <wp:extent cx="762000" cy="251340"/>
          <wp:effectExtent l="0" t="0" r="0" b="0"/>
          <wp:docPr id="154389808" name="Obraz 154389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9772678E"/>
    <w:name w:val="WW8Num2"/>
    <w:lvl w:ilvl="0">
      <w:start w:val="1"/>
      <w:numFmt w:val="decimal"/>
      <w:pStyle w:val="cdzTabelaNg"/>
      <w:lvlText w:val="Tabela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multilevel"/>
    <w:tmpl w:val="B722038C"/>
    <w:name w:val="WW8Num4"/>
    <w:lvl w:ilvl="0">
      <w:start w:val="1"/>
      <w:numFmt w:val="decimal"/>
      <w:pStyle w:val="cdzRysunek"/>
      <w:lvlText w:val="Rysunek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" w15:restartNumberingAfterBreak="0">
    <w:nsid w:val="05DC6C7B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A7A9A"/>
    <w:multiLevelType w:val="hybridMultilevel"/>
    <w:tmpl w:val="9FDC58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130AC"/>
    <w:multiLevelType w:val="hybridMultilevel"/>
    <w:tmpl w:val="F8F44C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C34B3"/>
    <w:multiLevelType w:val="multilevel"/>
    <w:tmpl w:val="AF5023DC"/>
    <w:styleLink w:val="StyleBulleted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DF38D6"/>
    <w:multiLevelType w:val="hybridMultilevel"/>
    <w:tmpl w:val="32DCA55C"/>
    <w:lvl w:ilvl="0" w:tplc="41A602D4">
      <w:start w:val="1"/>
      <w:numFmt w:val="decimal"/>
      <w:pStyle w:val="cdzZacznik"/>
      <w:lvlText w:val="Załącznik 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6A705A"/>
    <w:multiLevelType w:val="hybridMultilevel"/>
    <w:tmpl w:val="FC028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D4D15"/>
    <w:multiLevelType w:val="hybridMultilevel"/>
    <w:tmpl w:val="1C3CA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B4058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13D63"/>
    <w:multiLevelType w:val="hybridMultilevel"/>
    <w:tmpl w:val="7BDAE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9472D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F5739"/>
    <w:multiLevelType w:val="multilevel"/>
    <w:tmpl w:val="996C6CB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7F57474"/>
    <w:multiLevelType w:val="hybridMultilevel"/>
    <w:tmpl w:val="C54A2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E099E"/>
    <w:multiLevelType w:val="hybridMultilevel"/>
    <w:tmpl w:val="1C3CA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A7FF6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E778F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64619"/>
    <w:multiLevelType w:val="hybridMultilevel"/>
    <w:tmpl w:val="4B6603D2"/>
    <w:lvl w:ilvl="0" w:tplc="C810987C">
      <w:start w:val="1"/>
      <w:numFmt w:val="decimal"/>
      <w:pStyle w:val="cdzGreenBoldTekst"/>
      <w:lvlText w:val="Tabela %1."/>
      <w:lvlJc w:val="left"/>
      <w:pPr>
        <w:ind w:left="360" w:hanging="360"/>
      </w:pPr>
      <w:rPr>
        <w:rFonts w:ascii="Arial Narrow" w:hAnsi="Arial Narrow" w:cs="Arial Narrow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411D6F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804B2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D74C2"/>
    <w:multiLevelType w:val="hybridMultilevel"/>
    <w:tmpl w:val="0AD28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C1FF1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E274D"/>
    <w:multiLevelType w:val="hybridMultilevel"/>
    <w:tmpl w:val="3B52103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F37D7"/>
    <w:multiLevelType w:val="hybridMultilevel"/>
    <w:tmpl w:val="00D07F74"/>
    <w:lvl w:ilvl="0" w:tplc="3904DF2A">
      <w:start w:val="1"/>
      <w:numFmt w:val="decimal"/>
      <w:pStyle w:val="cdzNagwek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E480D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9E7D89"/>
    <w:multiLevelType w:val="hybridMultilevel"/>
    <w:tmpl w:val="E63AF8B4"/>
    <w:lvl w:ilvl="0" w:tplc="B71AD954">
      <w:start w:val="1"/>
      <w:numFmt w:val="decimal"/>
      <w:pStyle w:val="cdzZacznikSpistreci"/>
      <w:lvlText w:val="Załącznik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83E38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758A"/>
    <w:multiLevelType w:val="multilevel"/>
    <w:tmpl w:val="00000001"/>
    <w:styleLink w:val="Styl1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ascii="Arial Narrow" w:hAnsi="Arial Narrow" w:cs="Arial Narrow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9" w15:restartNumberingAfterBreak="0">
    <w:nsid w:val="780B7D64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F2DF0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550434">
    <w:abstractNumId w:val="0"/>
  </w:num>
  <w:num w:numId="2" w16cid:durableId="71200174">
    <w:abstractNumId w:val="2"/>
  </w:num>
  <w:num w:numId="3" w16cid:durableId="2110269401">
    <w:abstractNumId w:val="28"/>
  </w:num>
  <w:num w:numId="4" w16cid:durableId="1925265360">
    <w:abstractNumId w:val="7"/>
  </w:num>
  <w:num w:numId="5" w16cid:durableId="391126486">
    <w:abstractNumId w:val="13"/>
  </w:num>
  <w:num w:numId="6" w16cid:durableId="842161255">
    <w:abstractNumId w:val="24"/>
  </w:num>
  <w:num w:numId="7" w16cid:durableId="1128010499">
    <w:abstractNumId w:val="18"/>
  </w:num>
  <w:num w:numId="8" w16cid:durableId="1161434931">
    <w:abstractNumId w:val="26"/>
  </w:num>
  <w:num w:numId="9" w16cid:durableId="234903998">
    <w:abstractNumId w:val="6"/>
  </w:num>
  <w:num w:numId="10" w16cid:durableId="1294755657">
    <w:abstractNumId w:val="8"/>
  </w:num>
  <w:num w:numId="11" w16cid:durableId="1722174073">
    <w:abstractNumId w:val="19"/>
  </w:num>
  <w:num w:numId="12" w16cid:durableId="1086418708">
    <w:abstractNumId w:val="11"/>
  </w:num>
  <w:num w:numId="13" w16cid:durableId="1334644870">
    <w:abstractNumId w:val="16"/>
  </w:num>
  <w:num w:numId="14" w16cid:durableId="200410532">
    <w:abstractNumId w:val="22"/>
  </w:num>
  <w:num w:numId="15" w16cid:durableId="1476681939">
    <w:abstractNumId w:val="25"/>
  </w:num>
  <w:num w:numId="16" w16cid:durableId="1364790318">
    <w:abstractNumId w:val="20"/>
  </w:num>
  <w:num w:numId="17" w16cid:durableId="716320149">
    <w:abstractNumId w:val="10"/>
  </w:num>
  <w:num w:numId="18" w16cid:durableId="946542095">
    <w:abstractNumId w:val="29"/>
  </w:num>
  <w:num w:numId="19" w16cid:durableId="997227019">
    <w:abstractNumId w:val="12"/>
  </w:num>
  <w:num w:numId="20" w16cid:durableId="704599696">
    <w:abstractNumId w:val="15"/>
  </w:num>
  <w:num w:numId="21" w16cid:durableId="16740975">
    <w:abstractNumId w:val="3"/>
  </w:num>
  <w:num w:numId="22" w16cid:durableId="1383746149">
    <w:abstractNumId w:val="14"/>
  </w:num>
  <w:num w:numId="23" w16cid:durableId="1332370928">
    <w:abstractNumId w:val="5"/>
  </w:num>
  <w:num w:numId="24" w16cid:durableId="1792166840">
    <w:abstractNumId w:val="9"/>
  </w:num>
  <w:num w:numId="25" w16cid:durableId="131486003">
    <w:abstractNumId w:val="17"/>
  </w:num>
  <w:num w:numId="26" w16cid:durableId="395325470">
    <w:abstractNumId w:val="30"/>
  </w:num>
  <w:num w:numId="27" w16cid:durableId="370349878">
    <w:abstractNumId w:val="23"/>
  </w:num>
  <w:num w:numId="28" w16cid:durableId="464543628">
    <w:abstractNumId w:val="27"/>
  </w:num>
  <w:num w:numId="29" w16cid:durableId="892496496">
    <w:abstractNumId w:val="4"/>
  </w:num>
  <w:num w:numId="30" w16cid:durableId="2055544381">
    <w:abstractNumId w:val="21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22"/>
    <w:rsid w:val="00001B55"/>
    <w:rsid w:val="00012C55"/>
    <w:rsid w:val="00013E6B"/>
    <w:rsid w:val="0001461F"/>
    <w:rsid w:val="000149D5"/>
    <w:rsid w:val="000154A1"/>
    <w:rsid w:val="000177D1"/>
    <w:rsid w:val="00022ACA"/>
    <w:rsid w:val="000240BD"/>
    <w:rsid w:val="00024704"/>
    <w:rsid w:val="00024D5A"/>
    <w:rsid w:val="00026904"/>
    <w:rsid w:val="000276E8"/>
    <w:rsid w:val="0003476E"/>
    <w:rsid w:val="00037B2C"/>
    <w:rsid w:val="00040677"/>
    <w:rsid w:val="00043F66"/>
    <w:rsid w:val="00045915"/>
    <w:rsid w:val="000462C6"/>
    <w:rsid w:val="00050340"/>
    <w:rsid w:val="00050CCA"/>
    <w:rsid w:val="000513DB"/>
    <w:rsid w:val="0005792A"/>
    <w:rsid w:val="00062A86"/>
    <w:rsid w:val="00062D52"/>
    <w:rsid w:val="00064F50"/>
    <w:rsid w:val="00065BA4"/>
    <w:rsid w:val="0006790C"/>
    <w:rsid w:val="00072D0B"/>
    <w:rsid w:val="00073F5A"/>
    <w:rsid w:val="00075AC8"/>
    <w:rsid w:val="00080571"/>
    <w:rsid w:val="000855C5"/>
    <w:rsid w:val="00092B33"/>
    <w:rsid w:val="0009378D"/>
    <w:rsid w:val="00093DFD"/>
    <w:rsid w:val="0009546F"/>
    <w:rsid w:val="000964B5"/>
    <w:rsid w:val="00097758"/>
    <w:rsid w:val="000A1C88"/>
    <w:rsid w:val="000A2797"/>
    <w:rsid w:val="000A2976"/>
    <w:rsid w:val="000A4548"/>
    <w:rsid w:val="000A6371"/>
    <w:rsid w:val="000A7106"/>
    <w:rsid w:val="000B2F10"/>
    <w:rsid w:val="000B50D7"/>
    <w:rsid w:val="000C47B2"/>
    <w:rsid w:val="000C4E7F"/>
    <w:rsid w:val="000C663D"/>
    <w:rsid w:val="000D282F"/>
    <w:rsid w:val="000F0523"/>
    <w:rsid w:val="000F1428"/>
    <w:rsid w:val="000F1584"/>
    <w:rsid w:val="000F250B"/>
    <w:rsid w:val="000F331B"/>
    <w:rsid w:val="000F34D9"/>
    <w:rsid w:val="000F4A22"/>
    <w:rsid w:val="000F5899"/>
    <w:rsid w:val="000F5E7F"/>
    <w:rsid w:val="00100125"/>
    <w:rsid w:val="0010293A"/>
    <w:rsid w:val="001051A6"/>
    <w:rsid w:val="00112990"/>
    <w:rsid w:val="001169A5"/>
    <w:rsid w:val="0011709A"/>
    <w:rsid w:val="00120836"/>
    <w:rsid w:val="00123998"/>
    <w:rsid w:val="001305FD"/>
    <w:rsid w:val="00133E7F"/>
    <w:rsid w:val="00134643"/>
    <w:rsid w:val="00141FF2"/>
    <w:rsid w:val="0014205D"/>
    <w:rsid w:val="00143709"/>
    <w:rsid w:val="001453D9"/>
    <w:rsid w:val="00145645"/>
    <w:rsid w:val="00155496"/>
    <w:rsid w:val="00156C79"/>
    <w:rsid w:val="0015701E"/>
    <w:rsid w:val="00157FE3"/>
    <w:rsid w:val="00160C6B"/>
    <w:rsid w:val="00162745"/>
    <w:rsid w:val="0016514C"/>
    <w:rsid w:val="00165F20"/>
    <w:rsid w:val="0016767E"/>
    <w:rsid w:val="00170895"/>
    <w:rsid w:val="00172657"/>
    <w:rsid w:val="00173540"/>
    <w:rsid w:val="00173BE4"/>
    <w:rsid w:val="001776AF"/>
    <w:rsid w:val="00177BF5"/>
    <w:rsid w:val="00177CC7"/>
    <w:rsid w:val="001818DB"/>
    <w:rsid w:val="0018351D"/>
    <w:rsid w:val="00187152"/>
    <w:rsid w:val="00187DAE"/>
    <w:rsid w:val="001923C0"/>
    <w:rsid w:val="001968B5"/>
    <w:rsid w:val="001A1E6C"/>
    <w:rsid w:val="001B0167"/>
    <w:rsid w:val="001B1067"/>
    <w:rsid w:val="001B13C4"/>
    <w:rsid w:val="001B17CF"/>
    <w:rsid w:val="001B4342"/>
    <w:rsid w:val="001B5C63"/>
    <w:rsid w:val="001B6831"/>
    <w:rsid w:val="001D1C5E"/>
    <w:rsid w:val="001D3084"/>
    <w:rsid w:val="001E10AB"/>
    <w:rsid w:val="001E39E7"/>
    <w:rsid w:val="001F2D76"/>
    <w:rsid w:val="001F3278"/>
    <w:rsid w:val="001F3935"/>
    <w:rsid w:val="001F467C"/>
    <w:rsid w:val="001F4C72"/>
    <w:rsid w:val="001F5FF9"/>
    <w:rsid w:val="0020244A"/>
    <w:rsid w:val="0020451B"/>
    <w:rsid w:val="002051D6"/>
    <w:rsid w:val="0020546B"/>
    <w:rsid w:val="00207A7A"/>
    <w:rsid w:val="002130EA"/>
    <w:rsid w:val="0022105C"/>
    <w:rsid w:val="00221E6B"/>
    <w:rsid w:val="002221FC"/>
    <w:rsid w:val="0022241E"/>
    <w:rsid w:val="00225100"/>
    <w:rsid w:val="00226EDA"/>
    <w:rsid w:val="00236075"/>
    <w:rsid w:val="00236418"/>
    <w:rsid w:val="00240D2F"/>
    <w:rsid w:val="00241563"/>
    <w:rsid w:val="002442D8"/>
    <w:rsid w:val="00247614"/>
    <w:rsid w:val="00252D77"/>
    <w:rsid w:val="00252F60"/>
    <w:rsid w:val="00253FE1"/>
    <w:rsid w:val="00254275"/>
    <w:rsid w:val="00261396"/>
    <w:rsid w:val="00266476"/>
    <w:rsid w:val="002714F7"/>
    <w:rsid w:val="00275DB9"/>
    <w:rsid w:val="00276B7E"/>
    <w:rsid w:val="00276D31"/>
    <w:rsid w:val="00283313"/>
    <w:rsid w:val="002833C4"/>
    <w:rsid w:val="0028343E"/>
    <w:rsid w:val="0028527E"/>
    <w:rsid w:val="002909FD"/>
    <w:rsid w:val="0029380F"/>
    <w:rsid w:val="00294600"/>
    <w:rsid w:val="002A0BDD"/>
    <w:rsid w:val="002A18E7"/>
    <w:rsid w:val="002A509A"/>
    <w:rsid w:val="002B029A"/>
    <w:rsid w:val="002B13D0"/>
    <w:rsid w:val="002B4C1B"/>
    <w:rsid w:val="002B4E7B"/>
    <w:rsid w:val="002B7D3C"/>
    <w:rsid w:val="002C2163"/>
    <w:rsid w:val="002C322E"/>
    <w:rsid w:val="002C4649"/>
    <w:rsid w:val="002D183F"/>
    <w:rsid w:val="002D5765"/>
    <w:rsid w:val="002D6C54"/>
    <w:rsid w:val="002E1554"/>
    <w:rsid w:val="002E5BCB"/>
    <w:rsid w:val="002E668E"/>
    <w:rsid w:val="002E6CAC"/>
    <w:rsid w:val="002F3DDA"/>
    <w:rsid w:val="002F73EE"/>
    <w:rsid w:val="002F7D86"/>
    <w:rsid w:val="00300A00"/>
    <w:rsid w:val="0030345F"/>
    <w:rsid w:val="00311BCB"/>
    <w:rsid w:val="00314F67"/>
    <w:rsid w:val="00314FD3"/>
    <w:rsid w:val="00325357"/>
    <w:rsid w:val="003307FC"/>
    <w:rsid w:val="00331572"/>
    <w:rsid w:val="00332E87"/>
    <w:rsid w:val="003350A2"/>
    <w:rsid w:val="00335120"/>
    <w:rsid w:val="00336E45"/>
    <w:rsid w:val="003403CC"/>
    <w:rsid w:val="00341157"/>
    <w:rsid w:val="00345E00"/>
    <w:rsid w:val="00347344"/>
    <w:rsid w:val="00352C25"/>
    <w:rsid w:val="00354E00"/>
    <w:rsid w:val="00356625"/>
    <w:rsid w:val="00356C22"/>
    <w:rsid w:val="00360A52"/>
    <w:rsid w:val="003657DA"/>
    <w:rsid w:val="00367320"/>
    <w:rsid w:val="003710A9"/>
    <w:rsid w:val="00373082"/>
    <w:rsid w:val="00374FBA"/>
    <w:rsid w:val="00375386"/>
    <w:rsid w:val="00376E2D"/>
    <w:rsid w:val="003812B1"/>
    <w:rsid w:val="003941D0"/>
    <w:rsid w:val="00397B9B"/>
    <w:rsid w:val="00397EA7"/>
    <w:rsid w:val="003A3349"/>
    <w:rsid w:val="003A3400"/>
    <w:rsid w:val="003A7CB6"/>
    <w:rsid w:val="003B457E"/>
    <w:rsid w:val="003B5E73"/>
    <w:rsid w:val="003B686E"/>
    <w:rsid w:val="003C354E"/>
    <w:rsid w:val="003D17B4"/>
    <w:rsid w:val="003D190C"/>
    <w:rsid w:val="003D29B3"/>
    <w:rsid w:val="003D32D5"/>
    <w:rsid w:val="003D4C65"/>
    <w:rsid w:val="003D5266"/>
    <w:rsid w:val="003D6CB8"/>
    <w:rsid w:val="003E7FFC"/>
    <w:rsid w:val="003F1E1B"/>
    <w:rsid w:val="003F4E59"/>
    <w:rsid w:val="003F5524"/>
    <w:rsid w:val="003F7CF6"/>
    <w:rsid w:val="00401BE6"/>
    <w:rsid w:val="00402E74"/>
    <w:rsid w:val="004031D1"/>
    <w:rsid w:val="00413ECB"/>
    <w:rsid w:val="00420ACB"/>
    <w:rsid w:val="004242A3"/>
    <w:rsid w:val="00425FC2"/>
    <w:rsid w:val="00426C45"/>
    <w:rsid w:val="004316C1"/>
    <w:rsid w:val="004336F9"/>
    <w:rsid w:val="0043725E"/>
    <w:rsid w:val="0043726A"/>
    <w:rsid w:val="004437D8"/>
    <w:rsid w:val="00451346"/>
    <w:rsid w:val="0045214A"/>
    <w:rsid w:val="00464956"/>
    <w:rsid w:val="004760A2"/>
    <w:rsid w:val="00482786"/>
    <w:rsid w:val="00490D3E"/>
    <w:rsid w:val="00491DCD"/>
    <w:rsid w:val="0049357C"/>
    <w:rsid w:val="00494298"/>
    <w:rsid w:val="00494DA8"/>
    <w:rsid w:val="004A0F44"/>
    <w:rsid w:val="004A3266"/>
    <w:rsid w:val="004A34FD"/>
    <w:rsid w:val="004A530D"/>
    <w:rsid w:val="004A6420"/>
    <w:rsid w:val="004B1238"/>
    <w:rsid w:val="004B24A0"/>
    <w:rsid w:val="004B2649"/>
    <w:rsid w:val="004B5C41"/>
    <w:rsid w:val="004C1595"/>
    <w:rsid w:val="004C69C5"/>
    <w:rsid w:val="004D4CBB"/>
    <w:rsid w:val="004D4EF7"/>
    <w:rsid w:val="004D679F"/>
    <w:rsid w:val="004E22F8"/>
    <w:rsid w:val="004E4CFB"/>
    <w:rsid w:val="004F03ED"/>
    <w:rsid w:val="004F45AD"/>
    <w:rsid w:val="004F5AF3"/>
    <w:rsid w:val="00501948"/>
    <w:rsid w:val="005048F3"/>
    <w:rsid w:val="00505805"/>
    <w:rsid w:val="00507EF8"/>
    <w:rsid w:val="00510A7E"/>
    <w:rsid w:val="00511813"/>
    <w:rsid w:val="00511FEF"/>
    <w:rsid w:val="00512A5E"/>
    <w:rsid w:val="00512B9B"/>
    <w:rsid w:val="00515552"/>
    <w:rsid w:val="005206C7"/>
    <w:rsid w:val="00521C00"/>
    <w:rsid w:val="00524339"/>
    <w:rsid w:val="00527B78"/>
    <w:rsid w:val="005308D5"/>
    <w:rsid w:val="00530F5C"/>
    <w:rsid w:val="00540919"/>
    <w:rsid w:val="0054297B"/>
    <w:rsid w:val="00543F34"/>
    <w:rsid w:val="0054402E"/>
    <w:rsid w:val="0054696E"/>
    <w:rsid w:val="00554307"/>
    <w:rsid w:val="00557137"/>
    <w:rsid w:val="00560441"/>
    <w:rsid w:val="005617FB"/>
    <w:rsid w:val="005628C0"/>
    <w:rsid w:val="00564677"/>
    <w:rsid w:val="0056478D"/>
    <w:rsid w:val="00564CF3"/>
    <w:rsid w:val="00565F3F"/>
    <w:rsid w:val="005662DA"/>
    <w:rsid w:val="00576FEF"/>
    <w:rsid w:val="00581710"/>
    <w:rsid w:val="00581815"/>
    <w:rsid w:val="00586579"/>
    <w:rsid w:val="00586661"/>
    <w:rsid w:val="005868ED"/>
    <w:rsid w:val="00586B8D"/>
    <w:rsid w:val="005948AB"/>
    <w:rsid w:val="005A0582"/>
    <w:rsid w:val="005A44B3"/>
    <w:rsid w:val="005A6E37"/>
    <w:rsid w:val="005B2B4D"/>
    <w:rsid w:val="005B5E08"/>
    <w:rsid w:val="005C6273"/>
    <w:rsid w:val="005D413D"/>
    <w:rsid w:val="005D55B3"/>
    <w:rsid w:val="005E5718"/>
    <w:rsid w:val="005F3905"/>
    <w:rsid w:val="005F4DFD"/>
    <w:rsid w:val="006015E9"/>
    <w:rsid w:val="00603F35"/>
    <w:rsid w:val="00605EDB"/>
    <w:rsid w:val="006119C6"/>
    <w:rsid w:val="00614F31"/>
    <w:rsid w:val="00616E92"/>
    <w:rsid w:val="00622064"/>
    <w:rsid w:val="006247FA"/>
    <w:rsid w:val="0062556A"/>
    <w:rsid w:val="006278B8"/>
    <w:rsid w:val="006302C1"/>
    <w:rsid w:val="00630769"/>
    <w:rsid w:val="006314CF"/>
    <w:rsid w:val="00632657"/>
    <w:rsid w:val="00632AAB"/>
    <w:rsid w:val="0063378B"/>
    <w:rsid w:val="0063378D"/>
    <w:rsid w:val="00635E22"/>
    <w:rsid w:val="006378A6"/>
    <w:rsid w:val="006425BB"/>
    <w:rsid w:val="006505C6"/>
    <w:rsid w:val="00651928"/>
    <w:rsid w:val="00652C0F"/>
    <w:rsid w:val="00657558"/>
    <w:rsid w:val="0066051A"/>
    <w:rsid w:val="006613CB"/>
    <w:rsid w:val="00662156"/>
    <w:rsid w:val="00662A68"/>
    <w:rsid w:val="006638E9"/>
    <w:rsid w:val="006640AE"/>
    <w:rsid w:val="00665737"/>
    <w:rsid w:val="00670CD5"/>
    <w:rsid w:val="00671408"/>
    <w:rsid w:val="00673DCF"/>
    <w:rsid w:val="00677FDF"/>
    <w:rsid w:val="00682BD8"/>
    <w:rsid w:val="006873CF"/>
    <w:rsid w:val="00696026"/>
    <w:rsid w:val="006A6070"/>
    <w:rsid w:val="006B03FB"/>
    <w:rsid w:val="006B20C7"/>
    <w:rsid w:val="006B244E"/>
    <w:rsid w:val="006B271C"/>
    <w:rsid w:val="006B2CEA"/>
    <w:rsid w:val="006B2FC9"/>
    <w:rsid w:val="006B314F"/>
    <w:rsid w:val="006B5213"/>
    <w:rsid w:val="006C27C7"/>
    <w:rsid w:val="006C3FB3"/>
    <w:rsid w:val="006C5CE9"/>
    <w:rsid w:val="006C7754"/>
    <w:rsid w:val="006D176A"/>
    <w:rsid w:val="006D24A2"/>
    <w:rsid w:val="006D30F6"/>
    <w:rsid w:val="006D5953"/>
    <w:rsid w:val="006E3820"/>
    <w:rsid w:val="006E611D"/>
    <w:rsid w:val="006F2FD6"/>
    <w:rsid w:val="006F69EA"/>
    <w:rsid w:val="0070120B"/>
    <w:rsid w:val="00702A36"/>
    <w:rsid w:val="00703AE5"/>
    <w:rsid w:val="00704952"/>
    <w:rsid w:val="00704B4C"/>
    <w:rsid w:val="00704DE1"/>
    <w:rsid w:val="007053AF"/>
    <w:rsid w:val="007061E4"/>
    <w:rsid w:val="007066AE"/>
    <w:rsid w:val="007116AD"/>
    <w:rsid w:val="00711910"/>
    <w:rsid w:val="00712685"/>
    <w:rsid w:val="00713709"/>
    <w:rsid w:val="00716DE0"/>
    <w:rsid w:val="007215CB"/>
    <w:rsid w:val="00722982"/>
    <w:rsid w:val="00732F39"/>
    <w:rsid w:val="00732F50"/>
    <w:rsid w:val="00736C88"/>
    <w:rsid w:val="00737DBF"/>
    <w:rsid w:val="0074189F"/>
    <w:rsid w:val="00742FBA"/>
    <w:rsid w:val="007440BB"/>
    <w:rsid w:val="00746136"/>
    <w:rsid w:val="0075196E"/>
    <w:rsid w:val="0075208B"/>
    <w:rsid w:val="00753D6D"/>
    <w:rsid w:val="0075528F"/>
    <w:rsid w:val="00756CBF"/>
    <w:rsid w:val="00757931"/>
    <w:rsid w:val="00763715"/>
    <w:rsid w:val="0076414C"/>
    <w:rsid w:val="00765BFD"/>
    <w:rsid w:val="00766DEE"/>
    <w:rsid w:val="00767A4D"/>
    <w:rsid w:val="00783F96"/>
    <w:rsid w:val="007844C7"/>
    <w:rsid w:val="00790DFB"/>
    <w:rsid w:val="00791F08"/>
    <w:rsid w:val="007946D0"/>
    <w:rsid w:val="007A0C77"/>
    <w:rsid w:val="007A2F05"/>
    <w:rsid w:val="007A2FF8"/>
    <w:rsid w:val="007A38CA"/>
    <w:rsid w:val="007A6B64"/>
    <w:rsid w:val="007A76E4"/>
    <w:rsid w:val="007B01DE"/>
    <w:rsid w:val="007B2C2D"/>
    <w:rsid w:val="007B6E07"/>
    <w:rsid w:val="007B704D"/>
    <w:rsid w:val="007C044A"/>
    <w:rsid w:val="007C3990"/>
    <w:rsid w:val="007C60FF"/>
    <w:rsid w:val="007D0BBF"/>
    <w:rsid w:val="007D213D"/>
    <w:rsid w:val="007D705F"/>
    <w:rsid w:val="007E02B7"/>
    <w:rsid w:val="007E02CE"/>
    <w:rsid w:val="007E06DA"/>
    <w:rsid w:val="007E0C93"/>
    <w:rsid w:val="007E0E5D"/>
    <w:rsid w:val="007E1901"/>
    <w:rsid w:val="007E4208"/>
    <w:rsid w:val="007F0BD6"/>
    <w:rsid w:val="007F232B"/>
    <w:rsid w:val="007F2D3D"/>
    <w:rsid w:val="00804B49"/>
    <w:rsid w:val="00805229"/>
    <w:rsid w:val="008053B2"/>
    <w:rsid w:val="0082122E"/>
    <w:rsid w:val="008238D4"/>
    <w:rsid w:val="00824633"/>
    <w:rsid w:val="00826228"/>
    <w:rsid w:val="0082668A"/>
    <w:rsid w:val="008272DB"/>
    <w:rsid w:val="008335A2"/>
    <w:rsid w:val="00836E0A"/>
    <w:rsid w:val="0083720B"/>
    <w:rsid w:val="008429E8"/>
    <w:rsid w:val="00843418"/>
    <w:rsid w:val="0084522A"/>
    <w:rsid w:val="00846F06"/>
    <w:rsid w:val="008507B4"/>
    <w:rsid w:val="008517ED"/>
    <w:rsid w:val="0085366F"/>
    <w:rsid w:val="00853ADA"/>
    <w:rsid w:val="0085475E"/>
    <w:rsid w:val="00857CC2"/>
    <w:rsid w:val="00862A76"/>
    <w:rsid w:val="00863C01"/>
    <w:rsid w:val="0086481D"/>
    <w:rsid w:val="00864CB8"/>
    <w:rsid w:val="00866987"/>
    <w:rsid w:val="008708E6"/>
    <w:rsid w:val="00873CE4"/>
    <w:rsid w:val="00874210"/>
    <w:rsid w:val="008771A8"/>
    <w:rsid w:val="008874E6"/>
    <w:rsid w:val="00891374"/>
    <w:rsid w:val="008917A1"/>
    <w:rsid w:val="00891B06"/>
    <w:rsid w:val="008950F9"/>
    <w:rsid w:val="008A5280"/>
    <w:rsid w:val="008A68A5"/>
    <w:rsid w:val="008B0A54"/>
    <w:rsid w:val="008B21C2"/>
    <w:rsid w:val="008C05E9"/>
    <w:rsid w:val="008C0A35"/>
    <w:rsid w:val="008C0D90"/>
    <w:rsid w:val="008C4729"/>
    <w:rsid w:val="008C7BFB"/>
    <w:rsid w:val="008D28D2"/>
    <w:rsid w:val="008D6BEA"/>
    <w:rsid w:val="008D7AA5"/>
    <w:rsid w:val="008E14DA"/>
    <w:rsid w:val="008E5FC7"/>
    <w:rsid w:val="008E6373"/>
    <w:rsid w:val="008E6697"/>
    <w:rsid w:val="008F0C6B"/>
    <w:rsid w:val="00902645"/>
    <w:rsid w:val="00902B46"/>
    <w:rsid w:val="00903314"/>
    <w:rsid w:val="00904A5F"/>
    <w:rsid w:val="00912968"/>
    <w:rsid w:val="009132C2"/>
    <w:rsid w:val="00914316"/>
    <w:rsid w:val="009211E2"/>
    <w:rsid w:val="00921DEF"/>
    <w:rsid w:val="00922EF0"/>
    <w:rsid w:val="00926DB8"/>
    <w:rsid w:val="009373E7"/>
    <w:rsid w:val="009428A6"/>
    <w:rsid w:val="00942E35"/>
    <w:rsid w:val="009462FF"/>
    <w:rsid w:val="00950FFA"/>
    <w:rsid w:val="00951606"/>
    <w:rsid w:val="009536D2"/>
    <w:rsid w:val="00956E37"/>
    <w:rsid w:val="00960817"/>
    <w:rsid w:val="00961527"/>
    <w:rsid w:val="009660C0"/>
    <w:rsid w:val="009662C2"/>
    <w:rsid w:val="0097234A"/>
    <w:rsid w:val="009754F3"/>
    <w:rsid w:val="0097753E"/>
    <w:rsid w:val="00977D2E"/>
    <w:rsid w:val="00982A02"/>
    <w:rsid w:val="0098326D"/>
    <w:rsid w:val="009928AA"/>
    <w:rsid w:val="00994D4B"/>
    <w:rsid w:val="009953D2"/>
    <w:rsid w:val="00995405"/>
    <w:rsid w:val="0099658C"/>
    <w:rsid w:val="009A154F"/>
    <w:rsid w:val="009A38CD"/>
    <w:rsid w:val="009A5BE1"/>
    <w:rsid w:val="009A5F07"/>
    <w:rsid w:val="009A67D3"/>
    <w:rsid w:val="009A76E9"/>
    <w:rsid w:val="009B49C3"/>
    <w:rsid w:val="009B505A"/>
    <w:rsid w:val="009B64B4"/>
    <w:rsid w:val="009C2204"/>
    <w:rsid w:val="009C2255"/>
    <w:rsid w:val="009C310F"/>
    <w:rsid w:val="009C518F"/>
    <w:rsid w:val="009C5FCB"/>
    <w:rsid w:val="009D2473"/>
    <w:rsid w:val="009D52C2"/>
    <w:rsid w:val="009D7A84"/>
    <w:rsid w:val="009E343A"/>
    <w:rsid w:val="009E3C0E"/>
    <w:rsid w:val="009E72BA"/>
    <w:rsid w:val="009F017C"/>
    <w:rsid w:val="009F182D"/>
    <w:rsid w:val="009F333C"/>
    <w:rsid w:val="009F3842"/>
    <w:rsid w:val="009F4454"/>
    <w:rsid w:val="009F77B0"/>
    <w:rsid w:val="00A03444"/>
    <w:rsid w:val="00A03B1F"/>
    <w:rsid w:val="00A03E08"/>
    <w:rsid w:val="00A04C5A"/>
    <w:rsid w:val="00A06327"/>
    <w:rsid w:val="00A07718"/>
    <w:rsid w:val="00A07D9F"/>
    <w:rsid w:val="00A1155C"/>
    <w:rsid w:val="00A13E83"/>
    <w:rsid w:val="00A15226"/>
    <w:rsid w:val="00A20165"/>
    <w:rsid w:val="00A21969"/>
    <w:rsid w:val="00A21D96"/>
    <w:rsid w:val="00A23BB2"/>
    <w:rsid w:val="00A24273"/>
    <w:rsid w:val="00A31474"/>
    <w:rsid w:val="00A407F9"/>
    <w:rsid w:val="00A4302A"/>
    <w:rsid w:val="00A4340B"/>
    <w:rsid w:val="00A4444A"/>
    <w:rsid w:val="00A44B99"/>
    <w:rsid w:val="00A5338C"/>
    <w:rsid w:val="00A547C9"/>
    <w:rsid w:val="00A63609"/>
    <w:rsid w:val="00A71701"/>
    <w:rsid w:val="00A7349F"/>
    <w:rsid w:val="00A7735C"/>
    <w:rsid w:val="00A774CD"/>
    <w:rsid w:val="00A80625"/>
    <w:rsid w:val="00A80BAE"/>
    <w:rsid w:val="00A8409E"/>
    <w:rsid w:val="00AA5DF3"/>
    <w:rsid w:val="00AA62F8"/>
    <w:rsid w:val="00AA64BE"/>
    <w:rsid w:val="00AB4024"/>
    <w:rsid w:val="00AB5CE3"/>
    <w:rsid w:val="00AB76B2"/>
    <w:rsid w:val="00AB7DC7"/>
    <w:rsid w:val="00AC0F41"/>
    <w:rsid w:val="00AC0FCD"/>
    <w:rsid w:val="00AC1658"/>
    <w:rsid w:val="00AC28E5"/>
    <w:rsid w:val="00AC55C6"/>
    <w:rsid w:val="00AC6066"/>
    <w:rsid w:val="00AC72A8"/>
    <w:rsid w:val="00AD13E1"/>
    <w:rsid w:val="00AD3761"/>
    <w:rsid w:val="00AD4813"/>
    <w:rsid w:val="00AD4A53"/>
    <w:rsid w:val="00AE04CD"/>
    <w:rsid w:val="00AE0AE4"/>
    <w:rsid w:val="00AE19A8"/>
    <w:rsid w:val="00AE33F3"/>
    <w:rsid w:val="00AF0A32"/>
    <w:rsid w:val="00AF0C3B"/>
    <w:rsid w:val="00AF25A8"/>
    <w:rsid w:val="00AF674D"/>
    <w:rsid w:val="00B00AC6"/>
    <w:rsid w:val="00B03584"/>
    <w:rsid w:val="00B11DBF"/>
    <w:rsid w:val="00B133D5"/>
    <w:rsid w:val="00B13B9F"/>
    <w:rsid w:val="00B17361"/>
    <w:rsid w:val="00B2181D"/>
    <w:rsid w:val="00B22C96"/>
    <w:rsid w:val="00B258B7"/>
    <w:rsid w:val="00B33507"/>
    <w:rsid w:val="00B35118"/>
    <w:rsid w:val="00B36D77"/>
    <w:rsid w:val="00B37DD4"/>
    <w:rsid w:val="00B41480"/>
    <w:rsid w:val="00B444F8"/>
    <w:rsid w:val="00B46C29"/>
    <w:rsid w:val="00B46EF5"/>
    <w:rsid w:val="00B52D4B"/>
    <w:rsid w:val="00B55F38"/>
    <w:rsid w:val="00B565DC"/>
    <w:rsid w:val="00B6072F"/>
    <w:rsid w:val="00B615F1"/>
    <w:rsid w:val="00B62912"/>
    <w:rsid w:val="00B63F68"/>
    <w:rsid w:val="00B725A7"/>
    <w:rsid w:val="00B72B3E"/>
    <w:rsid w:val="00B73F6E"/>
    <w:rsid w:val="00B74EB2"/>
    <w:rsid w:val="00B7752D"/>
    <w:rsid w:val="00B77AFA"/>
    <w:rsid w:val="00B812C6"/>
    <w:rsid w:val="00B82392"/>
    <w:rsid w:val="00B83E83"/>
    <w:rsid w:val="00B84E0F"/>
    <w:rsid w:val="00B90362"/>
    <w:rsid w:val="00B9160C"/>
    <w:rsid w:val="00B93205"/>
    <w:rsid w:val="00B9518C"/>
    <w:rsid w:val="00BA21EF"/>
    <w:rsid w:val="00BA3F75"/>
    <w:rsid w:val="00BA45F8"/>
    <w:rsid w:val="00BA54E2"/>
    <w:rsid w:val="00BB0882"/>
    <w:rsid w:val="00BB2C5E"/>
    <w:rsid w:val="00BB5AA5"/>
    <w:rsid w:val="00BB6F7F"/>
    <w:rsid w:val="00BC0833"/>
    <w:rsid w:val="00BC384D"/>
    <w:rsid w:val="00BC4B55"/>
    <w:rsid w:val="00BC50B5"/>
    <w:rsid w:val="00BD3B49"/>
    <w:rsid w:val="00BD404F"/>
    <w:rsid w:val="00BD6135"/>
    <w:rsid w:val="00BD731E"/>
    <w:rsid w:val="00BD7504"/>
    <w:rsid w:val="00BE19EF"/>
    <w:rsid w:val="00BE223E"/>
    <w:rsid w:val="00BE760C"/>
    <w:rsid w:val="00BE7C2D"/>
    <w:rsid w:val="00BF0528"/>
    <w:rsid w:val="00BF2AF3"/>
    <w:rsid w:val="00BF2D65"/>
    <w:rsid w:val="00BF32EF"/>
    <w:rsid w:val="00BF745D"/>
    <w:rsid w:val="00BF7FCB"/>
    <w:rsid w:val="00C00DAC"/>
    <w:rsid w:val="00C03490"/>
    <w:rsid w:val="00C070C0"/>
    <w:rsid w:val="00C11253"/>
    <w:rsid w:val="00C13AE5"/>
    <w:rsid w:val="00C163D4"/>
    <w:rsid w:val="00C23BC8"/>
    <w:rsid w:val="00C2500F"/>
    <w:rsid w:val="00C2622C"/>
    <w:rsid w:val="00C26AD4"/>
    <w:rsid w:val="00C31F4F"/>
    <w:rsid w:val="00C46751"/>
    <w:rsid w:val="00C63C23"/>
    <w:rsid w:val="00C671DB"/>
    <w:rsid w:val="00C678DE"/>
    <w:rsid w:val="00C67D89"/>
    <w:rsid w:val="00C719DE"/>
    <w:rsid w:val="00C73E45"/>
    <w:rsid w:val="00C75CD0"/>
    <w:rsid w:val="00C815B5"/>
    <w:rsid w:val="00C816F6"/>
    <w:rsid w:val="00C86C5A"/>
    <w:rsid w:val="00C933FE"/>
    <w:rsid w:val="00C93F5B"/>
    <w:rsid w:val="00C943B7"/>
    <w:rsid w:val="00C959FD"/>
    <w:rsid w:val="00C9681A"/>
    <w:rsid w:val="00CA346E"/>
    <w:rsid w:val="00CA3987"/>
    <w:rsid w:val="00CB1C8E"/>
    <w:rsid w:val="00CB1DED"/>
    <w:rsid w:val="00CB2C62"/>
    <w:rsid w:val="00CB46F9"/>
    <w:rsid w:val="00CC245E"/>
    <w:rsid w:val="00CC5814"/>
    <w:rsid w:val="00CC59D8"/>
    <w:rsid w:val="00CC6B5A"/>
    <w:rsid w:val="00CD2D22"/>
    <w:rsid w:val="00CD4000"/>
    <w:rsid w:val="00CD644A"/>
    <w:rsid w:val="00CE02C1"/>
    <w:rsid w:val="00CE16B5"/>
    <w:rsid w:val="00CE4D49"/>
    <w:rsid w:val="00CE5925"/>
    <w:rsid w:val="00CF39E6"/>
    <w:rsid w:val="00CF409E"/>
    <w:rsid w:val="00CF50BE"/>
    <w:rsid w:val="00CF613D"/>
    <w:rsid w:val="00D01A70"/>
    <w:rsid w:val="00D06C65"/>
    <w:rsid w:val="00D106AD"/>
    <w:rsid w:val="00D127FD"/>
    <w:rsid w:val="00D129F5"/>
    <w:rsid w:val="00D14A02"/>
    <w:rsid w:val="00D316EE"/>
    <w:rsid w:val="00D31DA1"/>
    <w:rsid w:val="00D33655"/>
    <w:rsid w:val="00D35096"/>
    <w:rsid w:val="00D35EEC"/>
    <w:rsid w:val="00D36C30"/>
    <w:rsid w:val="00D40302"/>
    <w:rsid w:val="00D46717"/>
    <w:rsid w:val="00D47D6D"/>
    <w:rsid w:val="00D5222E"/>
    <w:rsid w:val="00D561A6"/>
    <w:rsid w:val="00D600C4"/>
    <w:rsid w:val="00D61C36"/>
    <w:rsid w:val="00D64697"/>
    <w:rsid w:val="00D70245"/>
    <w:rsid w:val="00D70CA7"/>
    <w:rsid w:val="00D70D6E"/>
    <w:rsid w:val="00D74141"/>
    <w:rsid w:val="00D74E0F"/>
    <w:rsid w:val="00D754BD"/>
    <w:rsid w:val="00D769BC"/>
    <w:rsid w:val="00D83291"/>
    <w:rsid w:val="00D835E2"/>
    <w:rsid w:val="00D91FF2"/>
    <w:rsid w:val="00D93284"/>
    <w:rsid w:val="00D96649"/>
    <w:rsid w:val="00DA2C02"/>
    <w:rsid w:val="00DA3C9C"/>
    <w:rsid w:val="00DB17EC"/>
    <w:rsid w:val="00DB2285"/>
    <w:rsid w:val="00DB4E62"/>
    <w:rsid w:val="00DC02DC"/>
    <w:rsid w:val="00DC03C8"/>
    <w:rsid w:val="00DC5272"/>
    <w:rsid w:val="00DC7DB2"/>
    <w:rsid w:val="00DD0739"/>
    <w:rsid w:val="00DD3501"/>
    <w:rsid w:val="00DD3D01"/>
    <w:rsid w:val="00DD4B48"/>
    <w:rsid w:val="00DD7450"/>
    <w:rsid w:val="00DE1248"/>
    <w:rsid w:val="00DE3434"/>
    <w:rsid w:val="00DE544B"/>
    <w:rsid w:val="00DF44F9"/>
    <w:rsid w:val="00DF745B"/>
    <w:rsid w:val="00E066F7"/>
    <w:rsid w:val="00E07478"/>
    <w:rsid w:val="00E1518F"/>
    <w:rsid w:val="00E1637F"/>
    <w:rsid w:val="00E27266"/>
    <w:rsid w:val="00E35E49"/>
    <w:rsid w:val="00E4413F"/>
    <w:rsid w:val="00E46759"/>
    <w:rsid w:val="00E51596"/>
    <w:rsid w:val="00E60168"/>
    <w:rsid w:val="00E645B2"/>
    <w:rsid w:val="00E66BDD"/>
    <w:rsid w:val="00E7667B"/>
    <w:rsid w:val="00E866CA"/>
    <w:rsid w:val="00E9025B"/>
    <w:rsid w:val="00E92A04"/>
    <w:rsid w:val="00E94B60"/>
    <w:rsid w:val="00EA6F1F"/>
    <w:rsid w:val="00EA7DD6"/>
    <w:rsid w:val="00EB1CBB"/>
    <w:rsid w:val="00EB4BCA"/>
    <w:rsid w:val="00EB69B7"/>
    <w:rsid w:val="00EB7285"/>
    <w:rsid w:val="00EC1992"/>
    <w:rsid w:val="00EC1F38"/>
    <w:rsid w:val="00EC317B"/>
    <w:rsid w:val="00EC549E"/>
    <w:rsid w:val="00ED0EEF"/>
    <w:rsid w:val="00ED16F6"/>
    <w:rsid w:val="00EE1180"/>
    <w:rsid w:val="00EE2111"/>
    <w:rsid w:val="00EE30FF"/>
    <w:rsid w:val="00EE3208"/>
    <w:rsid w:val="00EE7437"/>
    <w:rsid w:val="00EF00E5"/>
    <w:rsid w:val="00EF15F6"/>
    <w:rsid w:val="00EF19BC"/>
    <w:rsid w:val="00EF55A0"/>
    <w:rsid w:val="00F00505"/>
    <w:rsid w:val="00F0272D"/>
    <w:rsid w:val="00F042C2"/>
    <w:rsid w:val="00F12705"/>
    <w:rsid w:val="00F15425"/>
    <w:rsid w:val="00F16C9D"/>
    <w:rsid w:val="00F205AC"/>
    <w:rsid w:val="00F21844"/>
    <w:rsid w:val="00F2423B"/>
    <w:rsid w:val="00F26844"/>
    <w:rsid w:val="00F32439"/>
    <w:rsid w:val="00F33177"/>
    <w:rsid w:val="00F350D5"/>
    <w:rsid w:val="00F37784"/>
    <w:rsid w:val="00F43F5D"/>
    <w:rsid w:val="00F43F62"/>
    <w:rsid w:val="00F4647E"/>
    <w:rsid w:val="00F551D9"/>
    <w:rsid w:val="00F5589B"/>
    <w:rsid w:val="00F605E9"/>
    <w:rsid w:val="00F61D6D"/>
    <w:rsid w:val="00F623CA"/>
    <w:rsid w:val="00F63A0B"/>
    <w:rsid w:val="00F649A4"/>
    <w:rsid w:val="00F65D44"/>
    <w:rsid w:val="00F679F0"/>
    <w:rsid w:val="00F71630"/>
    <w:rsid w:val="00F71654"/>
    <w:rsid w:val="00F72B19"/>
    <w:rsid w:val="00F7530D"/>
    <w:rsid w:val="00F76754"/>
    <w:rsid w:val="00F8268B"/>
    <w:rsid w:val="00F83739"/>
    <w:rsid w:val="00F869E3"/>
    <w:rsid w:val="00F96133"/>
    <w:rsid w:val="00F9771B"/>
    <w:rsid w:val="00FA1DDD"/>
    <w:rsid w:val="00FA27D7"/>
    <w:rsid w:val="00FA523A"/>
    <w:rsid w:val="00FA7B30"/>
    <w:rsid w:val="00FA7CAB"/>
    <w:rsid w:val="00FA7F1F"/>
    <w:rsid w:val="00FB2138"/>
    <w:rsid w:val="00FB35F1"/>
    <w:rsid w:val="00FB3E6A"/>
    <w:rsid w:val="00FB6E14"/>
    <w:rsid w:val="00FC199A"/>
    <w:rsid w:val="00FC5B42"/>
    <w:rsid w:val="00FC5E80"/>
    <w:rsid w:val="00FC6AA6"/>
    <w:rsid w:val="00FC6F1A"/>
    <w:rsid w:val="00FD05E8"/>
    <w:rsid w:val="00FD08FD"/>
    <w:rsid w:val="00FD207C"/>
    <w:rsid w:val="00FD55F0"/>
    <w:rsid w:val="00FD70DD"/>
    <w:rsid w:val="00FE0501"/>
    <w:rsid w:val="00FE566C"/>
    <w:rsid w:val="00FE57F9"/>
    <w:rsid w:val="00FF0CB9"/>
    <w:rsid w:val="00FF119A"/>
    <w:rsid w:val="00FF34B9"/>
    <w:rsid w:val="00FF48A5"/>
    <w:rsid w:val="00FF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1F354"/>
  <w15:docId w15:val="{FCF563A2-A244-41B0-8E4E-8E08CB6A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E00"/>
    <w:pPr>
      <w:suppressAutoHyphens/>
      <w:spacing w:after="60"/>
      <w:jc w:val="both"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A334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E19EF"/>
    <w:pPr>
      <w:keepNext/>
      <w:numPr>
        <w:ilvl w:val="1"/>
        <w:numId w:val="5"/>
      </w:numPr>
      <w:spacing w:before="24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E19EF"/>
    <w:pPr>
      <w:keepNext/>
      <w:numPr>
        <w:ilvl w:val="2"/>
        <w:numId w:val="5"/>
      </w:numPr>
      <w:spacing w:before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19EF"/>
    <w:pPr>
      <w:keepNext/>
      <w:numPr>
        <w:ilvl w:val="3"/>
        <w:numId w:val="5"/>
      </w:numPr>
      <w:spacing w:before="24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19EF"/>
    <w:pPr>
      <w:keepNext/>
      <w:numPr>
        <w:ilvl w:val="4"/>
        <w:numId w:val="5"/>
      </w:numPr>
      <w:outlineLvl w:val="4"/>
    </w:pPr>
    <w:rPr>
      <w:b/>
      <w:bCs/>
      <w:color w:val="00008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19EF"/>
    <w:pPr>
      <w:keepNext/>
      <w:numPr>
        <w:ilvl w:val="5"/>
        <w:numId w:val="5"/>
      </w:numPr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19EF"/>
    <w:pPr>
      <w:numPr>
        <w:ilvl w:val="6"/>
        <w:numId w:val="5"/>
      </w:num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BE19EF"/>
    <w:pPr>
      <w:keepNext/>
      <w:numPr>
        <w:ilvl w:val="7"/>
        <w:numId w:val="5"/>
      </w:numPr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32AAB"/>
    <w:pPr>
      <w:numPr>
        <w:ilvl w:val="8"/>
        <w:numId w:val="5"/>
      </w:numPr>
      <w:spacing w:before="24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13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96133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9613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96133"/>
    <w:rPr>
      <w:rFonts w:ascii="Arial" w:hAnsi="Arial" w:cs="Arial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96133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96133"/>
    <w:rPr>
      <w:rFonts w:ascii="Arial" w:hAnsi="Arial" w:cs="Arial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32AAB"/>
    <w:rPr>
      <w:rFonts w:ascii="Cambria" w:hAnsi="Cambria" w:cs="Cambria"/>
      <w:lang w:eastAsia="ar-SA"/>
    </w:rPr>
  </w:style>
  <w:style w:type="character" w:customStyle="1" w:styleId="WW8Num1z0">
    <w:name w:val="WW8Num1z0"/>
    <w:uiPriority w:val="99"/>
    <w:rsid w:val="00BE19EF"/>
    <w:rPr>
      <w:rFonts w:ascii="Symbol" w:hAnsi="Symbol" w:cs="Symbol"/>
      <w:color w:val="auto"/>
    </w:rPr>
  </w:style>
  <w:style w:type="character" w:customStyle="1" w:styleId="Absatz-Standardschriftart">
    <w:name w:val="Absatz-Standardschriftart"/>
    <w:uiPriority w:val="99"/>
    <w:rsid w:val="00BE19EF"/>
    <w:rPr>
      <w:rFonts w:cs="Times New Roman"/>
    </w:rPr>
  </w:style>
  <w:style w:type="character" w:customStyle="1" w:styleId="WW8Num2z0">
    <w:name w:val="WW8Num2z0"/>
    <w:uiPriority w:val="99"/>
    <w:rsid w:val="00BE19EF"/>
    <w:rPr>
      <w:rFonts w:ascii="Symbol" w:hAnsi="Symbol" w:cs="Symbol"/>
    </w:rPr>
  </w:style>
  <w:style w:type="character" w:customStyle="1" w:styleId="WW8Num2z1">
    <w:name w:val="WW8Num2z1"/>
    <w:uiPriority w:val="99"/>
    <w:rsid w:val="00BE19EF"/>
    <w:rPr>
      <w:rFonts w:ascii="Courier New" w:hAnsi="Courier New" w:cs="Courier New"/>
    </w:rPr>
  </w:style>
  <w:style w:type="character" w:customStyle="1" w:styleId="WW8Num2z2">
    <w:name w:val="WW8Num2z2"/>
    <w:uiPriority w:val="99"/>
    <w:rsid w:val="00BE19EF"/>
    <w:rPr>
      <w:rFonts w:ascii="Wingdings" w:hAnsi="Wingdings" w:cs="Wingdings"/>
    </w:rPr>
  </w:style>
  <w:style w:type="character" w:customStyle="1" w:styleId="WW8Num5z0">
    <w:name w:val="WW8Num5z0"/>
    <w:uiPriority w:val="99"/>
    <w:rsid w:val="00BE19EF"/>
    <w:rPr>
      <w:rFonts w:ascii="Symbol" w:hAnsi="Symbol" w:cs="Symbol"/>
      <w:color w:val="auto"/>
    </w:rPr>
  </w:style>
  <w:style w:type="character" w:customStyle="1" w:styleId="Domylnaczcionkaakapitu1">
    <w:name w:val="Domyślna czcionka akapitu1"/>
    <w:uiPriority w:val="99"/>
    <w:semiHidden/>
    <w:rsid w:val="00BE19EF"/>
    <w:rPr>
      <w:rFonts w:cs="Times New Roman"/>
    </w:rPr>
  </w:style>
  <w:style w:type="character" w:customStyle="1" w:styleId="Znakiprzypiswkocowych">
    <w:name w:val="Znaki przypisów końcowych"/>
    <w:uiPriority w:val="99"/>
    <w:rsid w:val="00BE19EF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BE19EF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uiPriority w:val="99"/>
    <w:semiHidden/>
    <w:rsid w:val="00BE19EF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rsid w:val="00BE19EF"/>
    <w:rPr>
      <w:rFonts w:cs="Times New Roman"/>
      <w:color w:val="800000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19EF"/>
    <w:pPr>
      <w:keepNext/>
      <w:spacing w:before="240" w:after="120"/>
    </w:pPr>
    <w:rPr>
      <w:rFonts w:eastAsia="MS Mincho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BE19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BE19EF"/>
  </w:style>
  <w:style w:type="paragraph" w:styleId="Podpis">
    <w:name w:val="Signature"/>
    <w:basedOn w:val="Normalny"/>
    <w:link w:val="PodpisZnak"/>
    <w:uiPriority w:val="99"/>
    <w:semiHidden/>
    <w:rsid w:val="00BE19EF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customStyle="1" w:styleId="Indeks">
    <w:name w:val="Indeks"/>
    <w:basedOn w:val="Normalny"/>
    <w:uiPriority w:val="99"/>
    <w:rsid w:val="00BE19EF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semiHidden/>
    <w:rsid w:val="00BE19EF"/>
    <w:rPr>
      <w:sz w:val="48"/>
      <w:szCs w:val="4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E19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96133"/>
    <w:rPr>
      <w:rFonts w:ascii="Arial" w:hAnsi="Arial" w:cs="Arial"/>
      <w:sz w:val="20"/>
      <w:szCs w:val="20"/>
      <w:lang w:eastAsia="ar-SA" w:bidi="ar-SA"/>
    </w:rPr>
  </w:style>
  <w:style w:type="paragraph" w:customStyle="1" w:styleId="cdzEtap">
    <w:name w:val="cdz_Etap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0"/>
      <w:jc w:val="center"/>
    </w:pPr>
    <w:rPr>
      <w:rFonts w:ascii="Arial Narrow" w:hAnsi="Arial Narrow" w:cs="Arial Narrow"/>
      <w:i w:val="0"/>
      <w:iCs w:val="0"/>
    </w:rPr>
  </w:style>
  <w:style w:type="paragraph" w:customStyle="1" w:styleId="cdzNagwek2">
    <w:name w:val="cdz_Nagłówek 2"/>
    <w:basedOn w:val="Nagwek2"/>
    <w:link w:val="cdzNagwek2Znak"/>
    <w:uiPriority w:val="99"/>
    <w:rsid w:val="00632AAB"/>
    <w:pPr>
      <w:numPr>
        <w:ilvl w:val="0"/>
        <w:numId w:val="6"/>
      </w:numPr>
      <w:spacing w:before="480" w:after="120"/>
    </w:pPr>
    <w:rPr>
      <w:rFonts w:ascii="Arial Narrow" w:hAnsi="Arial Narrow" w:cs="Arial Narrow"/>
      <w:i w:val="0"/>
      <w:iCs w:val="0"/>
    </w:rPr>
  </w:style>
  <w:style w:type="paragraph" w:customStyle="1" w:styleId="cdzNagwek1">
    <w:name w:val="cdz_Nagłówek1"/>
    <w:basedOn w:val="Normalny"/>
    <w:link w:val="cdzNagwek1Znak"/>
    <w:uiPriority w:val="99"/>
    <w:rsid w:val="00EE2111"/>
    <w:pPr>
      <w:keepNext/>
      <w:keepLines/>
      <w:spacing w:before="480" w:after="240"/>
    </w:pPr>
    <w:rPr>
      <w:b/>
      <w:bCs/>
      <w:color w:val="000000"/>
      <w:sz w:val="28"/>
      <w:szCs w:val="28"/>
    </w:rPr>
  </w:style>
  <w:style w:type="paragraph" w:customStyle="1" w:styleId="cdzOpis">
    <w:name w:val="cdz_Opis"/>
    <w:basedOn w:val="Nagwek2"/>
    <w:link w:val="cdzOpisChar"/>
    <w:uiPriority w:val="99"/>
    <w:rsid w:val="00BE19EF"/>
    <w:pPr>
      <w:spacing w:after="240"/>
      <w:ind w:left="709" w:firstLine="0"/>
    </w:pPr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</w:rPr>
  </w:style>
  <w:style w:type="paragraph" w:customStyle="1" w:styleId="cdzOpis2">
    <w:name w:val="cdz_Opis2"/>
    <w:basedOn w:val="Tekstpodstawowy"/>
    <w:uiPriority w:val="99"/>
    <w:rsid w:val="00BE19EF"/>
    <w:pPr>
      <w:spacing w:before="240" w:after="240"/>
      <w:ind w:left="709"/>
    </w:pPr>
  </w:style>
  <w:style w:type="paragraph" w:customStyle="1" w:styleId="cdzOpis2pkt">
    <w:name w:val="cdz_Opis2_pkt"/>
    <w:basedOn w:val="cdzOpis2"/>
    <w:uiPriority w:val="99"/>
    <w:rsid w:val="00BE19EF"/>
    <w:pPr>
      <w:spacing w:before="0" w:after="120"/>
      <w:ind w:left="3"/>
    </w:pPr>
  </w:style>
  <w:style w:type="paragraph" w:customStyle="1" w:styleId="cdzSzaryPasek">
    <w:name w:val="cdz_Szary_Pasek"/>
    <w:basedOn w:val="Nagwek2"/>
    <w:link w:val="cdzSzaryPasekChar"/>
    <w:uiPriority w:val="99"/>
    <w:rsid w:val="00BE19EF"/>
    <w:pPr>
      <w:shd w:val="clear" w:color="auto" w:fill="CCCCCC"/>
      <w:spacing w:before="0" w:after="0"/>
    </w:pPr>
    <w:rPr>
      <w:rFonts w:ascii="Arial Narrow" w:hAnsi="Arial Narrow" w:cs="Arial Narrow"/>
      <w:i w:val="0"/>
      <w:iCs w:val="0"/>
      <w:sz w:val="29"/>
      <w:szCs w:val="29"/>
    </w:rPr>
  </w:style>
  <w:style w:type="paragraph" w:customStyle="1" w:styleId="cdzTekst">
    <w:name w:val="cdz_Tekst"/>
    <w:basedOn w:val="Nagwek3"/>
    <w:link w:val="cdzTekstZnak"/>
    <w:uiPriority w:val="99"/>
    <w:rsid w:val="00BE19EF"/>
    <w:pPr>
      <w:keepNext w:val="0"/>
      <w:spacing w:before="0" w:after="120"/>
    </w:pPr>
    <w:rPr>
      <w:rFonts w:ascii="Arial Narrow" w:hAnsi="Arial Narrow" w:cs="Arial Narrow"/>
      <w:b w:val="0"/>
      <w:bCs w:val="0"/>
      <w:sz w:val="28"/>
      <w:szCs w:val="28"/>
    </w:rPr>
  </w:style>
  <w:style w:type="paragraph" w:customStyle="1" w:styleId="cdzTytu">
    <w:name w:val="cdz_Tytuł"/>
    <w:basedOn w:val="Nagwek7"/>
    <w:uiPriority w:val="99"/>
    <w:rsid w:val="00BE19EF"/>
    <w:pPr>
      <w:keepNext/>
      <w:spacing w:before="100" w:after="100" w:line="360" w:lineRule="auto"/>
      <w:jc w:val="right"/>
    </w:pPr>
    <w:rPr>
      <w:b/>
      <w:bCs/>
      <w:color w:val="5F5F5F"/>
      <w:sz w:val="52"/>
      <w:szCs w:val="52"/>
    </w:rPr>
  </w:style>
  <w:style w:type="paragraph" w:customStyle="1" w:styleId="cdzTytuEtapu">
    <w:name w:val="cdz_Tytuł_Etapu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120"/>
      <w:jc w:val="center"/>
    </w:pPr>
    <w:rPr>
      <w:rFonts w:ascii="Arial Narrow" w:hAnsi="Arial Narrow" w:cs="Arial Narrow"/>
      <w:i w:val="0"/>
      <w:iCs w:val="0"/>
    </w:rPr>
  </w:style>
  <w:style w:type="paragraph" w:customStyle="1" w:styleId="cdzfTitle">
    <w:name w:val="cdz_fTitle"/>
    <w:basedOn w:val="Nagwek4"/>
    <w:uiPriority w:val="99"/>
    <w:rsid w:val="00BE19EF"/>
    <w:pPr>
      <w:spacing w:before="0" w:after="0"/>
      <w:jc w:val="center"/>
    </w:pPr>
    <w:rPr>
      <w:sz w:val="32"/>
      <w:szCs w:val="32"/>
    </w:rPr>
  </w:style>
  <w:style w:type="paragraph" w:styleId="Wykazrde">
    <w:name w:val="table of authorities"/>
    <w:basedOn w:val="Normalny"/>
    <w:next w:val="Normalny"/>
    <w:uiPriority w:val="99"/>
    <w:semiHidden/>
    <w:rsid w:val="00BE19EF"/>
    <w:pPr>
      <w:tabs>
        <w:tab w:val="right" w:leader="dot" w:pos="9062"/>
      </w:tabs>
    </w:pPr>
  </w:style>
  <w:style w:type="paragraph" w:styleId="Nagwekwykazurde">
    <w:name w:val="toa heading"/>
    <w:basedOn w:val="Normalny"/>
    <w:next w:val="Normalny"/>
    <w:uiPriority w:val="99"/>
    <w:semiHidden/>
    <w:rsid w:val="00BE19EF"/>
    <w:pPr>
      <w:spacing w:before="120" w:after="240"/>
    </w:pPr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rsid w:val="00BE19EF"/>
    <w:pPr>
      <w:jc w:val="left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96133"/>
    <w:rPr>
      <w:rFonts w:ascii="Arial" w:hAnsi="Arial" w:cs="Arial"/>
      <w:sz w:val="16"/>
      <w:szCs w:val="16"/>
      <w:lang w:eastAsia="ar-SA" w:bidi="ar-SA"/>
    </w:rPr>
  </w:style>
  <w:style w:type="paragraph" w:styleId="Nagwek">
    <w:name w:val="header"/>
    <w:basedOn w:val="Normalny"/>
    <w:link w:val="NagwekZnak"/>
    <w:uiPriority w:val="99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64956"/>
    <w:rPr>
      <w:rFonts w:ascii="Arial Narrow" w:hAnsi="Arial Narrow" w:cs="Arial Narrow"/>
      <w:sz w:val="24"/>
      <w:szCs w:val="24"/>
      <w:lang w:eastAsia="ar-SA" w:bidi="ar-SA"/>
    </w:rPr>
  </w:style>
  <w:style w:type="paragraph" w:styleId="Stopka">
    <w:name w:val="footer"/>
    <w:aliases w:val="KRQ Rpt Footer"/>
    <w:basedOn w:val="Normalny"/>
    <w:link w:val="StopkaZnak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StopkaZnak">
    <w:name w:val="Stopka Znak"/>
    <w:aliases w:val="KRQ Rpt Footer Znak"/>
    <w:basedOn w:val="Domylnaczcionkaakapitu"/>
    <w:link w:val="Stopka"/>
    <w:locked/>
    <w:rsid w:val="00F71654"/>
    <w:rPr>
      <w:rFonts w:ascii="Arial Narrow" w:hAnsi="Arial Narrow" w:cs="Arial Narrow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BE19EF"/>
    <w:pPr>
      <w:jc w:val="center"/>
    </w:pPr>
    <w:rPr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9613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BE19EF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96133"/>
    <w:rPr>
      <w:rFonts w:ascii="Cambria" w:hAnsi="Cambria" w:cs="Cambria"/>
      <w:sz w:val="24"/>
      <w:szCs w:val="24"/>
      <w:lang w:eastAsia="ar-SA" w:bidi="ar-SA"/>
    </w:rPr>
  </w:style>
  <w:style w:type="paragraph" w:customStyle="1" w:styleId="cdzRysunek">
    <w:name w:val="cdz_Rysunek"/>
    <w:basedOn w:val="cdzTekst"/>
    <w:uiPriority w:val="99"/>
    <w:rsid w:val="0043725E"/>
    <w:pPr>
      <w:keepNext/>
      <w:keepLines/>
      <w:numPr>
        <w:ilvl w:val="0"/>
        <w:numId w:val="2"/>
      </w:numPr>
      <w:spacing w:after="0" w:line="360" w:lineRule="auto"/>
      <w:ind w:left="0" w:firstLine="0"/>
    </w:pPr>
    <w:rPr>
      <w:i/>
      <w:iCs/>
    </w:rPr>
  </w:style>
  <w:style w:type="paragraph" w:customStyle="1" w:styleId="cdzTabelaNg">
    <w:name w:val="cdz_Tabela_Ng"/>
    <w:basedOn w:val="Nagwek1"/>
    <w:uiPriority w:val="99"/>
    <w:rsid w:val="0043725E"/>
    <w:pPr>
      <w:numPr>
        <w:numId w:val="1"/>
      </w:numPr>
      <w:spacing w:after="0"/>
      <w:ind w:left="1418" w:hanging="1418"/>
    </w:pPr>
    <w:rPr>
      <w:rFonts w:ascii="Arial Narrow" w:hAnsi="Arial Narrow" w:cs="Arial Narrow"/>
      <w:sz w:val="26"/>
      <w:szCs w:val="26"/>
    </w:rPr>
  </w:style>
  <w:style w:type="paragraph" w:customStyle="1" w:styleId="Zawartoramki">
    <w:name w:val="Zawartość ramki"/>
    <w:basedOn w:val="Tekstpodstawowy"/>
    <w:uiPriority w:val="99"/>
    <w:rsid w:val="00BE19EF"/>
  </w:style>
  <w:style w:type="paragraph" w:customStyle="1" w:styleId="Zawartotabeli">
    <w:name w:val="Zawartość tabeli"/>
    <w:basedOn w:val="Normalny"/>
    <w:uiPriority w:val="99"/>
    <w:rsid w:val="00BE19EF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19EF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85475E"/>
    <w:pPr>
      <w:spacing w:after="120" w:line="480" w:lineRule="auto"/>
      <w:ind w:left="283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5475E"/>
    <w:rPr>
      <w:rFonts w:cs="Times New Roman"/>
      <w:sz w:val="24"/>
      <w:szCs w:val="24"/>
      <w:lang w:eastAsia="ar-SA" w:bidi="ar-SA"/>
    </w:rPr>
  </w:style>
  <w:style w:type="paragraph" w:customStyle="1" w:styleId="cdzNagwek3">
    <w:name w:val="cdz_Nagłówek3"/>
    <w:basedOn w:val="cdzNagwek2"/>
    <w:link w:val="cdzNagwek3Znak"/>
    <w:uiPriority w:val="99"/>
    <w:rsid w:val="0085475E"/>
    <w:pPr>
      <w:keepLines/>
      <w:numPr>
        <w:numId w:val="0"/>
      </w:numPr>
      <w:outlineLvl w:val="2"/>
    </w:pPr>
    <w:rPr>
      <w:lang w:eastAsia="pl-PL"/>
    </w:rPr>
  </w:style>
  <w:style w:type="character" w:customStyle="1" w:styleId="cdzTekstZnak">
    <w:name w:val="cdz_Tekst Znak"/>
    <w:link w:val="cdzTekst"/>
    <w:uiPriority w:val="99"/>
    <w:locked/>
    <w:rsid w:val="0085475E"/>
    <w:rPr>
      <w:rFonts w:ascii="Arial Narrow" w:hAnsi="Arial Narrow" w:cs="Arial Narrow"/>
      <w:sz w:val="28"/>
      <w:szCs w:val="28"/>
      <w:lang w:eastAsia="ar-SA"/>
    </w:rPr>
  </w:style>
  <w:style w:type="character" w:customStyle="1" w:styleId="cdzNagwek2Znak">
    <w:name w:val="cdz_Nagłówek 2 Znak"/>
    <w:link w:val="cdzNagwek2"/>
    <w:uiPriority w:val="99"/>
    <w:locked/>
    <w:rsid w:val="00632AAB"/>
    <w:rPr>
      <w:rFonts w:ascii="Arial Narrow" w:hAnsi="Arial Narrow" w:cs="Arial Narrow"/>
      <w:b/>
      <w:b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5475E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uiPriority w:val="99"/>
    <w:rsid w:val="0085475E"/>
    <w:rPr>
      <w:rFonts w:ascii="Arial" w:hAnsi="Arial" w:cs="Arial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ecieniowanie1akcent51">
    <w:name w:val="Średnie cieniowanie 1 — akcent 51"/>
    <w:aliases w:val="cdz_Tabela"/>
    <w:uiPriority w:val="99"/>
    <w:rsid w:val="00BD731E"/>
    <w:rPr>
      <w:rFonts w:ascii="Arial Narrow" w:hAnsi="Arial Narrow" w:cs="Arial Narrow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dzZacznik">
    <w:name w:val="cdz_Załącznik"/>
    <w:basedOn w:val="cdzNagwek1"/>
    <w:link w:val="cdzZacznikZnak"/>
    <w:uiPriority w:val="99"/>
    <w:rsid w:val="003B686E"/>
    <w:pPr>
      <w:numPr>
        <w:numId w:val="4"/>
      </w:numPr>
      <w:suppressAutoHyphens w:val="0"/>
      <w:spacing w:after="360"/>
      <w:jc w:val="left"/>
    </w:pPr>
  </w:style>
  <w:style w:type="paragraph" w:styleId="Spistreci2">
    <w:name w:val="toc 2"/>
    <w:basedOn w:val="Normalny"/>
    <w:next w:val="Normalny"/>
    <w:autoRedefine/>
    <w:uiPriority w:val="99"/>
    <w:semiHidden/>
    <w:rsid w:val="00236075"/>
    <w:pPr>
      <w:tabs>
        <w:tab w:val="left" w:pos="880"/>
        <w:tab w:val="right" w:leader="dot" w:pos="9061"/>
      </w:tabs>
      <w:suppressAutoHyphens w:val="0"/>
      <w:ind w:left="238"/>
      <w:jc w:val="left"/>
    </w:pPr>
    <w:rPr>
      <w:rFonts w:ascii="Arial Black" w:hAnsi="Arial Black"/>
      <w:noProof/>
      <w:lang w:eastAsia="pl-PL"/>
    </w:rPr>
  </w:style>
  <w:style w:type="character" w:customStyle="1" w:styleId="cdzNagwek1Znak">
    <w:name w:val="cdz_Nagłówek1 Znak"/>
    <w:link w:val="cdzNagwek1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character" w:customStyle="1" w:styleId="cdzZacznikZnak">
    <w:name w:val="cdz_Załącznik Znak"/>
    <w:basedOn w:val="cdzNagwek1Znak"/>
    <w:link w:val="cdzZacznik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B74EB2"/>
    <w:pPr>
      <w:tabs>
        <w:tab w:val="left" w:pos="482"/>
        <w:tab w:val="right" w:leader="dot" w:pos="9072"/>
      </w:tabs>
      <w:suppressAutoHyphens w:val="0"/>
      <w:spacing w:before="120"/>
      <w:jc w:val="left"/>
    </w:pPr>
    <w:rPr>
      <w:rFonts w:eastAsia="Gungsuh"/>
      <w:noProof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805229"/>
    <w:pPr>
      <w:suppressAutoHyphens w:val="0"/>
      <w:ind w:left="482"/>
      <w:jc w:val="left"/>
    </w:pPr>
    <w:rPr>
      <w:lang w:eastAsia="pl-PL"/>
    </w:rPr>
  </w:style>
  <w:style w:type="character" w:customStyle="1" w:styleId="Wyrnienie">
    <w:name w:val="Wyróżnienie"/>
    <w:uiPriority w:val="99"/>
    <w:rsid w:val="00652C0F"/>
    <w:rPr>
      <w:rFonts w:ascii="Arial" w:hAnsi="Arial" w:cs="Arial"/>
      <w:b/>
      <w:bCs/>
      <w:sz w:val="24"/>
      <w:szCs w:val="24"/>
    </w:rPr>
  </w:style>
  <w:style w:type="paragraph" w:customStyle="1" w:styleId="cdzNagwek30">
    <w:name w:val="cdz_Nagłówek 3"/>
    <w:basedOn w:val="cdzNagwek2"/>
    <w:link w:val="cdzNagwek3Char"/>
    <w:uiPriority w:val="99"/>
    <w:rsid w:val="00652C0F"/>
    <w:pPr>
      <w:spacing w:after="240"/>
      <w:jc w:val="left"/>
      <w:outlineLvl w:val="2"/>
    </w:pPr>
    <w:rPr>
      <w:sz w:val="24"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3C354E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customStyle="1" w:styleId="TekstpodstpunktyZnak">
    <w:name w:val="Tekst podst punkty Znak"/>
    <w:basedOn w:val="Normalny"/>
    <w:link w:val="TekstpodstpunktyZnakZnak"/>
    <w:uiPriority w:val="99"/>
    <w:rsid w:val="00DC02DC"/>
    <w:pPr>
      <w:tabs>
        <w:tab w:val="left" w:pos="1440"/>
      </w:tabs>
      <w:suppressAutoHyphens w:val="0"/>
      <w:spacing w:line="360" w:lineRule="auto"/>
      <w:ind w:left="357"/>
    </w:pPr>
    <w:rPr>
      <w:rFonts w:cs="Times New Roman"/>
      <w:lang w:eastAsia="pl-PL"/>
    </w:rPr>
  </w:style>
  <w:style w:type="character" w:customStyle="1" w:styleId="TekstpodstpunktyZnakZnak">
    <w:name w:val="Tekst podst punkty Znak Znak"/>
    <w:link w:val="TekstpodstpunktyZnak"/>
    <w:uiPriority w:val="99"/>
    <w:locked/>
    <w:rsid w:val="00DC02DC"/>
    <w:rPr>
      <w:rFonts w:cs="Times New Roman"/>
      <w:sz w:val="24"/>
      <w:szCs w:val="24"/>
    </w:rPr>
  </w:style>
  <w:style w:type="paragraph" w:customStyle="1" w:styleId="Tekstzwyky">
    <w:name w:val="Tekst zwykły"/>
    <w:basedOn w:val="Normalny"/>
    <w:uiPriority w:val="99"/>
    <w:rsid w:val="00DC02DC"/>
    <w:pPr>
      <w:suppressAutoHyphens w:val="0"/>
      <w:spacing w:before="120"/>
      <w:outlineLvl w:val="3"/>
    </w:pPr>
    <w:rPr>
      <w:lang w:eastAsia="en-US"/>
    </w:rPr>
  </w:style>
  <w:style w:type="character" w:customStyle="1" w:styleId="gen1">
    <w:name w:val="gen1"/>
    <w:uiPriority w:val="99"/>
    <w:rsid w:val="003E7FFC"/>
    <w:rPr>
      <w:rFonts w:cs="Times New Roman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qFormat/>
    <w:rsid w:val="00704B4C"/>
    <w:pPr>
      <w:keepLines/>
      <w:suppressAutoHyphens w:val="0"/>
      <w:spacing w:before="480" w:after="0" w:line="276" w:lineRule="auto"/>
      <w:jc w:val="left"/>
      <w:outlineLvl w:val="9"/>
    </w:pPr>
    <w:rPr>
      <w:rFonts w:ascii="Cambria" w:hAnsi="Cambria" w:cs="Cambria"/>
      <w:color w:val="365F91"/>
      <w:lang w:eastAsia="en-US"/>
    </w:rPr>
  </w:style>
  <w:style w:type="paragraph" w:styleId="Spistreci4">
    <w:name w:val="toc 4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66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88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 w:val="22"/>
      <w:szCs w:val="22"/>
      <w:lang w:eastAsia="pl-PL"/>
    </w:rPr>
  </w:style>
  <w:style w:type="paragraph" w:customStyle="1" w:styleId="cdzWyroznienie">
    <w:name w:val="cdz_Wyroznienie"/>
    <w:basedOn w:val="cdzTekst"/>
    <w:link w:val="cdzWyroznienieZnak"/>
    <w:uiPriority w:val="99"/>
    <w:rsid w:val="00F71654"/>
    <w:pPr>
      <w:numPr>
        <w:ilvl w:val="0"/>
        <w:numId w:val="0"/>
      </w:numPr>
      <w:pBdr>
        <w:top w:val="single" w:sz="8" w:space="1" w:color="F79646"/>
        <w:left w:val="single" w:sz="8" w:space="4" w:color="F79646"/>
        <w:bottom w:val="single" w:sz="8" w:space="1" w:color="F79646"/>
        <w:right w:val="single" w:sz="8" w:space="4" w:color="F79646"/>
      </w:pBdr>
      <w:shd w:val="clear" w:color="auto" w:fill="FDE9D9"/>
      <w:outlineLvl w:val="9"/>
    </w:pPr>
  </w:style>
  <w:style w:type="character" w:customStyle="1" w:styleId="cdzWyroznienieZnak">
    <w:name w:val="cdz_Wyroznienie Znak"/>
    <w:link w:val="cdzWyroznienie"/>
    <w:uiPriority w:val="99"/>
    <w:locked/>
    <w:rsid w:val="00F71654"/>
    <w:rPr>
      <w:rFonts w:ascii="Arial Narrow" w:hAnsi="Arial Narrow" w:cs="Arial Narrow"/>
      <w:sz w:val="28"/>
      <w:szCs w:val="28"/>
      <w:shd w:val="clear" w:color="auto" w:fill="FDE9D9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71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1654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C75CD0"/>
    <w:pPr>
      <w:ind w:left="720"/>
    </w:pPr>
  </w:style>
  <w:style w:type="character" w:customStyle="1" w:styleId="Bodytext">
    <w:name w:val="Body text_"/>
    <w:link w:val="Tekstpodstawowy1"/>
    <w:uiPriority w:val="99"/>
    <w:locked/>
    <w:rsid w:val="00F71654"/>
    <w:rPr>
      <w:rFonts w:cs="Times New Roman"/>
      <w:sz w:val="22"/>
      <w:szCs w:val="22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F71654"/>
    <w:pPr>
      <w:shd w:val="clear" w:color="auto" w:fill="FFFFFF"/>
      <w:suppressAutoHyphens w:val="0"/>
      <w:spacing w:before="300" w:line="277" w:lineRule="exact"/>
      <w:ind w:hanging="420"/>
    </w:pPr>
    <w:rPr>
      <w:rFonts w:cs="Times New Roman"/>
      <w:sz w:val="22"/>
      <w:szCs w:val="22"/>
      <w:lang w:eastAsia="pl-PL"/>
    </w:rPr>
  </w:style>
  <w:style w:type="character" w:customStyle="1" w:styleId="BodytextItalic">
    <w:name w:val="Body text + Italic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Heading3">
    <w:name w:val="Heading #3_"/>
    <w:link w:val="Heading30"/>
    <w:uiPriority w:val="99"/>
    <w:locked/>
    <w:rsid w:val="00F71654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Heading30">
    <w:name w:val="Heading #3"/>
    <w:basedOn w:val="Normalny"/>
    <w:link w:val="Heading3"/>
    <w:uiPriority w:val="99"/>
    <w:rsid w:val="00F71654"/>
    <w:pPr>
      <w:shd w:val="clear" w:color="auto" w:fill="FFFFFF"/>
      <w:suppressAutoHyphens w:val="0"/>
      <w:spacing w:before="300" w:after="300" w:line="240" w:lineRule="atLeast"/>
      <w:ind w:hanging="420"/>
      <w:outlineLvl w:val="2"/>
    </w:pPr>
    <w:rPr>
      <w:rFonts w:cs="Times New Roman"/>
      <w:b/>
      <w:bCs/>
      <w:sz w:val="21"/>
      <w:szCs w:val="21"/>
      <w:lang w:eastAsia="pl-PL"/>
    </w:rPr>
  </w:style>
  <w:style w:type="character" w:customStyle="1" w:styleId="BodytextItalic5">
    <w:name w:val="Body text + Italic5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Italic4">
    <w:name w:val="Body text + Italic4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9">
    <w:name w:val="Body text (9)_"/>
    <w:link w:val="Bodytext90"/>
    <w:uiPriority w:val="99"/>
    <w:locked/>
    <w:rsid w:val="00F71654"/>
    <w:rPr>
      <w:rFonts w:cs="Times New Roman"/>
      <w:sz w:val="34"/>
      <w:szCs w:val="34"/>
      <w:shd w:val="clear" w:color="auto" w:fill="FFFFFF"/>
    </w:rPr>
  </w:style>
  <w:style w:type="character" w:customStyle="1" w:styleId="BodytextItalic2">
    <w:name w:val="Body text + Italic2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Bodytext90">
    <w:name w:val="Body text (9)"/>
    <w:basedOn w:val="Normalny"/>
    <w:link w:val="Bodytext9"/>
    <w:uiPriority w:val="99"/>
    <w:rsid w:val="00F71654"/>
    <w:pPr>
      <w:shd w:val="clear" w:color="auto" w:fill="FFFFFF"/>
      <w:suppressAutoHyphens w:val="0"/>
      <w:spacing w:line="240" w:lineRule="atLeast"/>
      <w:jc w:val="left"/>
    </w:pPr>
    <w:rPr>
      <w:rFonts w:cs="Times New Roman"/>
      <w:sz w:val="34"/>
      <w:szCs w:val="34"/>
      <w:lang w:eastAsia="pl-PL"/>
    </w:rPr>
  </w:style>
  <w:style w:type="paragraph" w:customStyle="1" w:styleId="xl65">
    <w:name w:val="xl65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6">
    <w:name w:val="xl66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7">
    <w:name w:val="xl67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8">
    <w:name w:val="xl68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9">
    <w:name w:val="xl69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0">
    <w:name w:val="xl70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1">
    <w:name w:val="xl71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pl-PL"/>
    </w:rPr>
  </w:style>
  <w:style w:type="paragraph" w:customStyle="1" w:styleId="xl72">
    <w:name w:val="xl72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3">
    <w:name w:val="xl73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74">
    <w:name w:val="xl74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5">
    <w:name w:val="xl75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6">
    <w:name w:val="xl76"/>
    <w:basedOn w:val="Normalny"/>
    <w:uiPriority w:val="99"/>
    <w:rsid w:val="00F71654"/>
    <w:pPr>
      <w:shd w:val="clear" w:color="000000" w:fill="FFFFFF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cdzGreenBoldTekst">
    <w:name w:val="cdz_Green_Bold_Tekst"/>
    <w:basedOn w:val="Normalny"/>
    <w:uiPriority w:val="99"/>
    <w:rsid w:val="00FE0501"/>
    <w:pPr>
      <w:numPr>
        <w:numId w:val="7"/>
      </w:numPr>
      <w:suppressAutoHyphens w:val="0"/>
      <w:spacing w:after="120"/>
    </w:pPr>
    <w:rPr>
      <w:b/>
      <w:bCs/>
      <w:color w:val="54C247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0501"/>
    <w:pPr>
      <w:spacing w:after="240" w:line="36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E0501"/>
    <w:rPr>
      <w:rFonts w:cs="Times New Roman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FE0501"/>
    <w:rPr>
      <w:rFonts w:cs="Times New Roman"/>
      <w:vertAlign w:val="superscript"/>
    </w:rPr>
  </w:style>
  <w:style w:type="paragraph" w:customStyle="1" w:styleId="cdzNumerownaTabela">
    <w:name w:val="cdz_Numerowna_Tabela"/>
    <w:basedOn w:val="cdzTekst"/>
    <w:link w:val="cdzNumerownaTabelaZnak"/>
    <w:uiPriority w:val="99"/>
    <w:rsid w:val="008708E6"/>
    <w:pPr>
      <w:keepNext/>
      <w:keepLines/>
      <w:numPr>
        <w:ilvl w:val="0"/>
        <w:numId w:val="0"/>
      </w:numPr>
      <w:suppressAutoHyphens w:val="0"/>
      <w:ind w:left="360" w:hanging="360"/>
      <w:outlineLvl w:val="9"/>
    </w:pPr>
    <w:rPr>
      <w:lang w:eastAsia="pl-PL"/>
    </w:rPr>
  </w:style>
  <w:style w:type="character" w:customStyle="1" w:styleId="cdzNumerownaTabelaZnak">
    <w:name w:val="cdz_Numerowna_Tabela Znak"/>
    <w:link w:val="cdzNumerownaTabela"/>
    <w:uiPriority w:val="99"/>
    <w:locked/>
    <w:rsid w:val="008708E6"/>
    <w:rPr>
      <w:rFonts w:ascii="Arial Narrow" w:hAnsi="Arial Narrow" w:cs="Arial Narrow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rsid w:val="0020451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451B"/>
    <w:pPr>
      <w:suppressAutoHyphens w:val="0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451B"/>
    <w:rPr>
      <w:rFonts w:cs="Times New Roman"/>
      <w:sz w:val="24"/>
      <w:szCs w:val="24"/>
    </w:rPr>
  </w:style>
  <w:style w:type="paragraph" w:customStyle="1" w:styleId="cdzBoldTekst">
    <w:name w:val="cdz_Bold_Tekst"/>
    <w:basedOn w:val="cdzTekst"/>
    <w:uiPriority w:val="99"/>
    <w:rsid w:val="0020451B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character" w:customStyle="1" w:styleId="cdzNagwek3Znak">
    <w:name w:val="cdz_Nagłówek3 Znak"/>
    <w:link w:val="cdzNagwek3"/>
    <w:uiPriority w:val="99"/>
    <w:locked/>
    <w:rsid w:val="0020451B"/>
    <w:rPr>
      <w:rFonts w:ascii="Arial Narrow" w:hAnsi="Arial Narrow" w:cs="Arial Narrow"/>
      <w:b/>
      <w:bCs/>
      <w:sz w:val="28"/>
      <w:szCs w:val="28"/>
    </w:rPr>
  </w:style>
  <w:style w:type="paragraph" w:customStyle="1" w:styleId="cdzZacznikSpistreci">
    <w:name w:val="cdz_Załącznik_Spis_treści"/>
    <w:basedOn w:val="Normalny"/>
    <w:link w:val="cdzZacznikSpistreciZnak"/>
    <w:uiPriority w:val="99"/>
    <w:rsid w:val="0020451B"/>
    <w:pPr>
      <w:keepNext/>
      <w:keepLines/>
      <w:numPr>
        <w:numId w:val="8"/>
      </w:numPr>
      <w:pBdr>
        <w:bottom w:val="single" w:sz="4" w:space="1" w:color="7F7F7F"/>
      </w:pBdr>
      <w:spacing w:before="240" w:after="240"/>
      <w:jc w:val="left"/>
      <w:outlineLvl w:val="1"/>
    </w:pPr>
    <w:rPr>
      <w:b/>
      <w:bCs/>
      <w:sz w:val="28"/>
      <w:szCs w:val="28"/>
      <w:lang w:eastAsia="pl-PL"/>
    </w:rPr>
  </w:style>
  <w:style w:type="character" w:customStyle="1" w:styleId="cdzZacznikSpistreciZnak">
    <w:name w:val="cdz_Załącznik_Spis_treści Znak"/>
    <w:link w:val="cdzZacznikSpistreci"/>
    <w:uiPriority w:val="99"/>
    <w:locked/>
    <w:rsid w:val="0020451B"/>
    <w:rPr>
      <w:rFonts w:ascii="Arial" w:hAnsi="Arial" w:cs="Arial"/>
      <w:b/>
      <w:bCs/>
      <w:sz w:val="28"/>
      <w:szCs w:val="28"/>
    </w:rPr>
  </w:style>
  <w:style w:type="paragraph" w:customStyle="1" w:styleId="Akapitzlist1">
    <w:name w:val="Akapit z listą1"/>
    <w:basedOn w:val="Normalny"/>
    <w:uiPriority w:val="99"/>
    <w:rsid w:val="0020451B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cdzNagwek20">
    <w:name w:val="cdz_Nagłówek2"/>
    <w:basedOn w:val="Nagwek2"/>
    <w:next w:val="cdzTekst"/>
    <w:link w:val="cdzNagwek2Znak0"/>
    <w:uiPriority w:val="99"/>
    <w:rsid w:val="000964B5"/>
    <w:pPr>
      <w:keepLines/>
      <w:numPr>
        <w:numId w:val="0"/>
      </w:numPr>
      <w:spacing w:before="120" w:after="240"/>
      <w:jc w:val="left"/>
    </w:pPr>
    <w:rPr>
      <w:rFonts w:ascii="Arial Narrow" w:hAnsi="Arial Narrow" w:cs="Arial Narrow"/>
      <w:i w:val="0"/>
      <w:iCs w:val="0"/>
      <w:lang w:eastAsia="pl-PL"/>
    </w:rPr>
  </w:style>
  <w:style w:type="character" w:customStyle="1" w:styleId="cdzNagwek2Znak0">
    <w:name w:val="cdz_Nagłówek2 Znak"/>
    <w:link w:val="cdzNagwek20"/>
    <w:uiPriority w:val="99"/>
    <w:locked/>
    <w:rsid w:val="000964B5"/>
    <w:rPr>
      <w:rFonts w:ascii="Arial Narrow" w:hAnsi="Arial Narrow" w:cs="Arial Narrow"/>
      <w:b/>
      <w:bCs/>
      <w:sz w:val="28"/>
      <w:szCs w:val="28"/>
      <w:lang w:eastAsia="pl-PL"/>
    </w:rPr>
  </w:style>
  <w:style w:type="paragraph" w:customStyle="1" w:styleId="cdzTekstBold">
    <w:name w:val="cdz_Tekst_Bold"/>
    <w:basedOn w:val="cdzTekst"/>
    <w:uiPriority w:val="99"/>
    <w:rsid w:val="00CD2D22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paragraph" w:customStyle="1" w:styleId="cdzUwaga">
    <w:name w:val="cdz_Uwaga"/>
    <w:basedOn w:val="cdzWyroznienie"/>
    <w:link w:val="cdzUwagaZnak"/>
    <w:uiPriority w:val="99"/>
    <w:rsid w:val="00AF0C3B"/>
    <w:pPr>
      <w:keepNext/>
      <w:keepLines/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  <w:shd w:val="clear" w:color="auto" w:fill="FFA3A3"/>
    </w:pPr>
  </w:style>
  <w:style w:type="character" w:customStyle="1" w:styleId="cdzUwagaZnak">
    <w:name w:val="cdz_Uwaga Znak"/>
    <w:basedOn w:val="cdzWyroznienieZnak"/>
    <w:link w:val="cdzUwaga"/>
    <w:uiPriority w:val="99"/>
    <w:locked/>
    <w:rsid w:val="00AF0C3B"/>
    <w:rPr>
      <w:rFonts w:ascii="Arial Narrow" w:hAnsi="Arial Narrow" w:cs="Arial Narrow"/>
      <w:sz w:val="28"/>
      <w:szCs w:val="28"/>
      <w:shd w:val="clear" w:color="auto" w:fill="FFA3A3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1596"/>
    <w:pPr>
      <w:suppressAutoHyphens/>
      <w:jc w:val="both"/>
    </w:pPr>
    <w:rPr>
      <w:rFonts w:ascii="Arial Narrow" w:hAnsi="Arial Narrow" w:cs="Arial Narrow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51596"/>
    <w:rPr>
      <w:rFonts w:ascii="Arial Narrow" w:hAnsi="Arial Narrow" w:cs="Arial Narrow"/>
      <w:b/>
      <w:bCs/>
      <w:sz w:val="24"/>
      <w:szCs w:val="24"/>
      <w:lang w:eastAsia="ar-SA" w:bidi="ar-SA"/>
    </w:rPr>
  </w:style>
  <w:style w:type="paragraph" w:customStyle="1" w:styleId="TableText">
    <w:name w:val="Table Text"/>
    <w:basedOn w:val="Normalny"/>
    <w:uiPriority w:val="99"/>
    <w:rsid w:val="00515552"/>
    <w:pPr>
      <w:keepLines/>
      <w:suppressAutoHyphens w:val="0"/>
      <w:spacing w:after="0"/>
      <w:jc w:val="left"/>
    </w:pPr>
    <w:rPr>
      <w:rFonts w:ascii="Book Antiqua" w:hAnsi="Book Antiqua" w:cs="Book Antiqua"/>
      <w:sz w:val="16"/>
      <w:szCs w:val="16"/>
      <w:lang w:val="en-US" w:eastAsia="en-US"/>
    </w:rPr>
  </w:style>
  <w:style w:type="character" w:customStyle="1" w:styleId="HighlightedVariable">
    <w:name w:val="Highlighted Variable"/>
    <w:uiPriority w:val="99"/>
    <w:rsid w:val="00515552"/>
    <w:rPr>
      <w:rFonts w:ascii="Book Antiqua" w:hAnsi="Book Antiqua" w:cs="Book Antiqua"/>
      <w:color w:val="0000FF"/>
    </w:rPr>
  </w:style>
  <w:style w:type="paragraph" w:customStyle="1" w:styleId="TableHeading">
    <w:name w:val="Table Heading"/>
    <w:basedOn w:val="TableText"/>
    <w:uiPriority w:val="99"/>
    <w:rsid w:val="00515552"/>
    <w:pPr>
      <w:spacing w:before="120" w:after="120"/>
    </w:pPr>
    <w:rPr>
      <w:b/>
      <w:bCs/>
    </w:rPr>
  </w:style>
  <w:style w:type="character" w:customStyle="1" w:styleId="cdzNagwek3Char">
    <w:name w:val="cdz_Nagłówek 3 Char"/>
    <w:basedOn w:val="cdzNagwek2Znak"/>
    <w:link w:val="cdzNagwek30"/>
    <w:uiPriority w:val="99"/>
    <w:locked/>
    <w:rsid w:val="008053B2"/>
    <w:rPr>
      <w:rFonts w:ascii="Arial Narrow" w:hAnsi="Arial Narrow" w:cs="Arial Narrow"/>
      <w:b/>
      <w:bCs/>
      <w:sz w:val="24"/>
      <w:szCs w:val="24"/>
      <w:lang w:eastAsia="ar-SA"/>
    </w:rPr>
  </w:style>
  <w:style w:type="character" w:customStyle="1" w:styleId="cdzOpisChar">
    <w:name w:val="cdz_Opis Char"/>
    <w:basedOn w:val="Nagwek2Znak"/>
    <w:link w:val="cdzOpis"/>
    <w:uiPriority w:val="99"/>
    <w:locked/>
    <w:rsid w:val="008053B2"/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  <w:lang w:eastAsia="ar-SA"/>
    </w:rPr>
  </w:style>
  <w:style w:type="character" w:customStyle="1" w:styleId="cdzSzaryPasekChar">
    <w:name w:val="cdz_Szary_Pasek Char"/>
    <w:basedOn w:val="Nagwek2Znak"/>
    <w:link w:val="cdzSzaryPasek"/>
    <w:uiPriority w:val="99"/>
    <w:locked/>
    <w:rsid w:val="008053B2"/>
    <w:rPr>
      <w:rFonts w:ascii="Arial Narrow" w:hAnsi="Arial Narrow" w:cs="Arial Narrow"/>
      <w:b/>
      <w:bCs/>
      <w:i w:val="0"/>
      <w:iCs w:val="0"/>
      <w:sz w:val="29"/>
      <w:szCs w:val="29"/>
      <w:shd w:val="clear" w:color="auto" w:fill="CCCCCC"/>
      <w:lang w:eastAsia="ar-SA"/>
    </w:rPr>
  </w:style>
  <w:style w:type="numbering" w:customStyle="1" w:styleId="StyleBulleted">
    <w:name w:val="Style Bulleted"/>
    <w:rsid w:val="001E2128"/>
    <w:pPr>
      <w:numPr>
        <w:numId w:val="9"/>
      </w:numPr>
    </w:pPr>
  </w:style>
  <w:style w:type="numbering" w:customStyle="1" w:styleId="Styl1">
    <w:name w:val="Styl1"/>
    <w:rsid w:val="001E2128"/>
    <w:pPr>
      <w:numPr>
        <w:numId w:val="3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BE223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40B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481D"/>
    <w:rPr>
      <w:rFonts w:ascii="Arial" w:hAnsi="Arial" w:cs="Arial"/>
      <w:sz w:val="24"/>
      <w:szCs w:val="24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8A68A5"/>
    <w:rPr>
      <w:i/>
      <w:iCs/>
      <w:color w:val="4F81BD" w:themeColor="accent1"/>
    </w:rPr>
  </w:style>
  <w:style w:type="paragraph" w:customStyle="1" w:styleId="v1msonormal">
    <w:name w:val="v1msonormal"/>
    <w:basedOn w:val="Normalny"/>
    <w:rsid w:val="00E27266"/>
    <w:pPr>
      <w:suppressAutoHyphens w:val="0"/>
      <w:spacing w:before="100" w:beforeAutospacing="1" w:after="100" w:afterAutospacing="1"/>
      <w:jc w:val="left"/>
    </w:pPr>
    <w:rPr>
      <w:rFonts w:ascii="Calibri" w:eastAsiaTheme="minorHAnsi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ksef.podatki.gov.pl/komunikaty-techniczne/prace-serwisowe-na-srodowisku-przedprodukcyjnym-demo-i-produkcyjnym-krajowego-systemu-e-faktur-19032025/" TargetMode="External"/><Relationship Id="rId1" Type="http://schemas.openxmlformats.org/officeDocument/2006/relationships/hyperlink" Target="https://legislacja.rcl.gov.pl/projekt/12379252/katalog/13021100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sv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B213F772667A41B5519EC8C8C7F47E" ma:contentTypeVersion="13" ma:contentTypeDescription="Utwórz nowy dokument." ma:contentTypeScope="" ma:versionID="703734f8c1b3921bd745b862a69a69ca">
  <xsd:schema xmlns:xsd="http://www.w3.org/2001/XMLSchema" xmlns:xs="http://www.w3.org/2001/XMLSchema" xmlns:p="http://schemas.microsoft.com/office/2006/metadata/properties" xmlns:ns3="7fc8370e-9f4b-4a5d-98cc-558faf0858b9" xmlns:ns4="ce46838c-70e3-41ec-9bd9-0cb24f00c5a4" targetNamespace="http://schemas.microsoft.com/office/2006/metadata/properties" ma:root="true" ma:fieldsID="3b8c6b3e26c5f99cbd2ad7c8f6316564" ns3:_="" ns4:_="">
    <xsd:import namespace="7fc8370e-9f4b-4a5d-98cc-558faf0858b9"/>
    <xsd:import namespace="ce46838c-70e3-41ec-9bd9-0cb24f00c5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8370e-9f4b-4a5d-98cc-558faf0858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6838c-70e3-41ec-9bd9-0cb24f00c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46838c-70e3-41ec-9bd9-0cb24f00c5a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70EEA-F823-4A63-8272-ECF330156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8370e-9f4b-4a5d-98cc-558faf0858b9"/>
    <ds:schemaRef ds:uri="ce46838c-70e3-41ec-9bd9-0cb24f00c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AE510-65C9-43F5-B923-E75E8D715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669D67-4C80-48B2-AD48-CE7D1373541D}">
  <ds:schemaRefs>
    <ds:schemaRef ds:uri="http://schemas.microsoft.com/office/2006/metadata/properties"/>
    <ds:schemaRef ds:uri="http://schemas.microsoft.com/office/infopath/2007/PartnerControls"/>
    <ds:schemaRef ds:uri="ce46838c-70e3-41ec-9bd9-0cb24f00c5a4"/>
  </ds:schemaRefs>
</ds:datastoreItem>
</file>

<file path=customXml/itemProps4.xml><?xml version="1.0" encoding="utf-8"?>
<ds:datastoreItem xmlns:ds="http://schemas.openxmlformats.org/officeDocument/2006/customXml" ds:itemID="{5CAD14AB-F0F9-425C-AA2F-258FFEC6D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21</Pages>
  <Words>4019</Words>
  <Characters>27334</Characters>
  <Application>Microsoft Office Word</Application>
  <DocSecurity>0</DocSecurity>
  <Lines>227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00000</vt:lpstr>
    </vt:vector>
  </TitlesOfParts>
  <Company/>
  <LinksUpToDate>false</LinksUpToDate>
  <CharactersWithSpaces>31291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00000</dc:title>
  <dc:creator>LTCA</dc:creator>
  <cp:lastModifiedBy>LTCA</cp:lastModifiedBy>
  <cp:revision>71</cp:revision>
  <dcterms:created xsi:type="dcterms:W3CDTF">2025-09-09T06:13:00Z</dcterms:created>
  <dcterms:modified xsi:type="dcterms:W3CDTF">2025-09-18T07:02:00Z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0x0101001BB213F772667A41B5519EC8C8C7F47E</vt:lpwstr>
  </property>
</Properties>
</file>